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9EF60" w14:textId="77777777" w:rsidR="003A508C" w:rsidRDefault="003A508C"/>
    <w:tbl>
      <w:tblPr>
        <w:tblW w:w="10074" w:type="dxa"/>
        <w:jc w:val="center"/>
        <w:tblLayout w:type="fixed"/>
        <w:tblLook w:val="01E0" w:firstRow="1" w:lastRow="1" w:firstColumn="1" w:lastColumn="1" w:noHBand="0" w:noVBand="0"/>
      </w:tblPr>
      <w:tblGrid>
        <w:gridCol w:w="4345"/>
        <w:gridCol w:w="5729"/>
      </w:tblGrid>
      <w:tr w:rsidR="00B23687" w:rsidRPr="00CA3CC5" w14:paraId="02A5FFC0" w14:textId="77777777" w:rsidTr="00F8068E">
        <w:trPr>
          <w:jc w:val="center"/>
        </w:trPr>
        <w:tc>
          <w:tcPr>
            <w:tcW w:w="4345" w:type="dxa"/>
          </w:tcPr>
          <w:p w14:paraId="2919750E" w14:textId="77777777" w:rsidR="00B23687" w:rsidRPr="00CA3CC5" w:rsidRDefault="00B23687" w:rsidP="008C5229">
            <w:pPr>
              <w:ind w:firstLine="8"/>
              <w:jc w:val="center"/>
              <w:rPr>
                <w:rFonts w:ascii="Times New Roman" w:hAnsi="Times New Roman"/>
                <w:sz w:val="26"/>
                <w:szCs w:val="26"/>
              </w:rPr>
            </w:pPr>
            <w:r w:rsidRPr="00CA3CC5">
              <w:rPr>
                <w:rFonts w:ascii="Times New Roman" w:hAnsi="Times New Roman"/>
                <w:sz w:val="26"/>
                <w:szCs w:val="26"/>
              </w:rPr>
              <w:t>PHÒNG GD&amp;ĐT TP HUẾ</w:t>
            </w:r>
          </w:p>
        </w:tc>
        <w:tc>
          <w:tcPr>
            <w:tcW w:w="5729" w:type="dxa"/>
          </w:tcPr>
          <w:p w14:paraId="50AC7233" w14:textId="77777777" w:rsidR="00B23687" w:rsidRPr="00CA3CC5" w:rsidRDefault="00B23687" w:rsidP="008C5229">
            <w:pPr>
              <w:ind w:left="-41" w:right="-127" w:firstLine="41"/>
              <w:jc w:val="center"/>
              <w:rPr>
                <w:rFonts w:ascii="Times New Roman" w:hAnsi="Times New Roman"/>
                <w:b/>
                <w:bCs/>
                <w:sz w:val="26"/>
                <w:szCs w:val="26"/>
              </w:rPr>
            </w:pPr>
            <w:r w:rsidRPr="00CA3CC5">
              <w:rPr>
                <w:rFonts w:ascii="Times New Roman" w:hAnsi="Times New Roman"/>
                <w:b/>
                <w:bCs/>
                <w:sz w:val="26"/>
                <w:szCs w:val="26"/>
              </w:rPr>
              <w:t>CỘNG HOÀ XÃ HỘI CHỦ NGHĨA VIỆT NAM</w:t>
            </w:r>
          </w:p>
        </w:tc>
      </w:tr>
      <w:tr w:rsidR="00B23687" w:rsidRPr="00CA3CC5" w14:paraId="73700BB3" w14:textId="77777777" w:rsidTr="00F8068E">
        <w:trPr>
          <w:jc w:val="center"/>
        </w:trPr>
        <w:tc>
          <w:tcPr>
            <w:tcW w:w="4345" w:type="dxa"/>
          </w:tcPr>
          <w:p w14:paraId="35510779" w14:textId="5666CF56" w:rsidR="00B23687" w:rsidRPr="00CA3CC5" w:rsidRDefault="00000000" w:rsidP="00EA60CB">
            <w:pPr>
              <w:ind w:left="-99" w:right="-97" w:firstLine="31"/>
              <w:jc w:val="center"/>
              <w:rPr>
                <w:rFonts w:ascii="Times New Roman" w:hAnsi="Times New Roman"/>
                <w:b/>
                <w:bCs/>
                <w:sz w:val="26"/>
                <w:szCs w:val="26"/>
              </w:rPr>
            </w:pPr>
            <w:r>
              <w:rPr>
                <w:rFonts w:ascii="Times New Roman" w:hAnsi="Times New Roman"/>
                <w:noProof/>
                <w:sz w:val="26"/>
                <w:szCs w:val="26"/>
              </w:rPr>
              <w:pict w14:anchorId="38A032BC">
                <v:line id="Straight Connector 11" o:spid="_x0000_s1026" style="position:absolute;left:0;text-align:left;z-index:251660288;visibility:visible;mso-position-horizontal-relative:text;mso-position-vertical-relative:text" from="58.2pt,15.05pt" to="144.6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"/>
              </w:pict>
            </w:r>
            <w:r w:rsidR="00B23687" w:rsidRPr="00CA3CC5">
              <w:rPr>
                <w:rFonts w:ascii="Times New Roman" w:hAnsi="Times New Roman"/>
                <w:b/>
                <w:bCs/>
                <w:sz w:val="26"/>
                <w:szCs w:val="26"/>
              </w:rPr>
              <w:t xml:space="preserve">TRƯỜNG THCS </w:t>
            </w:r>
            <w:r w:rsidR="00EA60CB">
              <w:rPr>
                <w:rFonts w:ascii="Times New Roman" w:hAnsi="Times New Roman"/>
                <w:b/>
                <w:bCs/>
                <w:sz w:val="26"/>
                <w:szCs w:val="26"/>
              </w:rPr>
              <w:t>N.T.M.KHAI</w:t>
            </w:r>
          </w:p>
        </w:tc>
        <w:tc>
          <w:tcPr>
            <w:tcW w:w="5729" w:type="dxa"/>
          </w:tcPr>
          <w:p w14:paraId="00987292" w14:textId="77777777" w:rsidR="00B23687" w:rsidRPr="00CA3CC5" w:rsidRDefault="00B23687" w:rsidP="008C5229">
            <w:pPr>
              <w:jc w:val="center"/>
              <w:rPr>
                <w:rFonts w:ascii="Times New Roman" w:hAnsi="Times New Roman"/>
                <w:b/>
                <w:bCs/>
                <w:sz w:val="26"/>
                <w:szCs w:val="26"/>
              </w:rPr>
            </w:pPr>
            <w:r w:rsidRPr="00CA3CC5">
              <w:rPr>
                <w:rFonts w:ascii="Times New Roman" w:hAnsi="Times New Roman"/>
                <w:b/>
                <w:bCs/>
                <w:sz w:val="26"/>
                <w:szCs w:val="26"/>
              </w:rPr>
              <w:t>Độc lập - Tự do - Hạnh phúc</w:t>
            </w:r>
          </w:p>
        </w:tc>
      </w:tr>
      <w:tr w:rsidR="00B23687" w:rsidRPr="00CA3CC5" w14:paraId="533223F3" w14:textId="77777777" w:rsidTr="00F8068E">
        <w:trPr>
          <w:jc w:val="center"/>
        </w:trPr>
        <w:tc>
          <w:tcPr>
            <w:tcW w:w="4345" w:type="dxa"/>
          </w:tcPr>
          <w:p w14:paraId="2C7DC8DE" w14:textId="61F385F4" w:rsidR="00B23687" w:rsidRPr="00CA3CC5" w:rsidRDefault="00B23687" w:rsidP="00C827A2">
            <w:pPr>
              <w:spacing w:before="240"/>
              <w:ind w:firstLine="8"/>
              <w:jc w:val="center"/>
              <w:rPr>
                <w:rFonts w:ascii="Times New Roman" w:hAnsi="Times New Roman"/>
                <w:sz w:val="26"/>
                <w:szCs w:val="26"/>
              </w:rPr>
            </w:pPr>
            <w:r w:rsidRPr="00CA3CC5">
              <w:rPr>
                <w:rFonts w:ascii="Times New Roman" w:hAnsi="Times New Roman"/>
                <w:sz w:val="26"/>
                <w:szCs w:val="26"/>
              </w:rPr>
              <w:t xml:space="preserve">Số: </w:t>
            </w:r>
            <w:r w:rsidR="00EA60CB">
              <w:rPr>
                <w:rFonts w:ascii="Times New Roman" w:hAnsi="Times New Roman"/>
                <w:sz w:val="26"/>
                <w:szCs w:val="26"/>
              </w:rPr>
              <w:t xml:space="preserve">  </w:t>
            </w:r>
            <w:r w:rsidR="006E6A69">
              <w:rPr>
                <w:rFonts w:ascii="Times New Roman" w:hAnsi="Times New Roman"/>
                <w:sz w:val="26"/>
                <w:szCs w:val="26"/>
              </w:rPr>
              <w:t>9</w:t>
            </w:r>
            <w:r w:rsidR="00B5193A">
              <w:rPr>
                <w:rFonts w:ascii="Times New Roman" w:hAnsi="Times New Roman"/>
                <w:sz w:val="26"/>
                <w:szCs w:val="26"/>
              </w:rPr>
              <w:t>5</w:t>
            </w:r>
            <w:r w:rsidRPr="00CA3CC5">
              <w:rPr>
                <w:rFonts w:ascii="Times New Roman" w:hAnsi="Times New Roman"/>
                <w:sz w:val="26"/>
                <w:szCs w:val="26"/>
              </w:rPr>
              <w:t>/QĐ-</w:t>
            </w:r>
            <w:r w:rsidR="00EA60CB">
              <w:rPr>
                <w:rFonts w:ascii="Times New Roman" w:hAnsi="Times New Roman"/>
                <w:sz w:val="26"/>
                <w:szCs w:val="26"/>
              </w:rPr>
              <w:t>NTMK</w:t>
            </w:r>
          </w:p>
        </w:tc>
        <w:tc>
          <w:tcPr>
            <w:tcW w:w="5729" w:type="dxa"/>
          </w:tcPr>
          <w:p w14:paraId="708FAECF" w14:textId="090D41F7" w:rsidR="00B23687" w:rsidRPr="00CA3CC5" w:rsidRDefault="00000000" w:rsidP="00861BBB">
            <w:pPr>
              <w:spacing w:before="240"/>
              <w:jc w:val="center"/>
              <w:rPr>
                <w:rFonts w:ascii="Times New Roman" w:hAnsi="Times New Roman"/>
                <w:i/>
                <w:iCs/>
                <w:sz w:val="26"/>
                <w:szCs w:val="26"/>
              </w:rPr>
            </w:pPr>
            <w:r>
              <w:rPr>
                <w:rFonts w:ascii="Times New Roman" w:hAnsi="Times New Roman"/>
                <w:noProof/>
                <w:sz w:val="26"/>
                <w:szCs w:val="26"/>
              </w:rPr>
              <w:pict w14:anchorId="74C730A8">
                <v:line id="Straight Connector 10" o:spid="_x0000_s1030" style="position:absolute;left:0;text-align:left;z-index:251661312;visibility:visible;mso-position-horizontal-relative:text;mso-position-vertical-relative:text" from="53.85pt,.4pt" to="221.8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"/>
              </w:pict>
            </w:r>
            <w:r w:rsidR="00B836AA">
              <w:rPr>
                <w:rFonts w:ascii="Times New Roman" w:hAnsi="Times New Roman"/>
                <w:i/>
                <w:iCs/>
                <w:sz w:val="26"/>
                <w:szCs w:val="26"/>
              </w:rPr>
              <w:t xml:space="preserve">Huế, ngày </w:t>
            </w:r>
            <w:r w:rsidR="00C827A2">
              <w:rPr>
                <w:rFonts w:ascii="Times New Roman" w:hAnsi="Times New Roman"/>
                <w:i/>
                <w:iCs/>
                <w:sz w:val="26"/>
                <w:szCs w:val="26"/>
              </w:rPr>
              <w:t>06</w:t>
            </w:r>
            <w:r w:rsidR="00B836AA">
              <w:rPr>
                <w:rFonts w:ascii="Times New Roman" w:hAnsi="Times New Roman"/>
                <w:i/>
                <w:iCs/>
                <w:sz w:val="26"/>
                <w:szCs w:val="26"/>
              </w:rPr>
              <w:t xml:space="preserve"> tháng </w:t>
            </w:r>
            <w:r w:rsidR="00440ECD">
              <w:rPr>
                <w:rFonts w:ascii="Times New Roman" w:hAnsi="Times New Roman"/>
                <w:i/>
                <w:iCs/>
                <w:sz w:val="26"/>
                <w:szCs w:val="26"/>
              </w:rPr>
              <w:t>10</w:t>
            </w:r>
            <w:r w:rsidR="00EA60CB">
              <w:rPr>
                <w:rFonts w:ascii="Times New Roman" w:hAnsi="Times New Roman"/>
                <w:i/>
                <w:iCs/>
                <w:sz w:val="26"/>
                <w:szCs w:val="26"/>
              </w:rPr>
              <w:t xml:space="preserve"> </w:t>
            </w:r>
            <w:r w:rsidR="00B23687" w:rsidRPr="00CA3CC5">
              <w:rPr>
                <w:rFonts w:ascii="Times New Roman" w:hAnsi="Times New Roman"/>
                <w:i/>
                <w:iCs/>
                <w:sz w:val="26"/>
                <w:szCs w:val="26"/>
              </w:rPr>
              <w:t>năm 20</w:t>
            </w:r>
            <w:r w:rsidR="00A551F5">
              <w:rPr>
                <w:rFonts w:ascii="Times New Roman" w:hAnsi="Times New Roman"/>
                <w:i/>
                <w:iCs/>
                <w:sz w:val="26"/>
                <w:szCs w:val="26"/>
              </w:rPr>
              <w:t>2</w:t>
            </w:r>
            <w:r w:rsidR="00BD5CF5">
              <w:rPr>
                <w:rFonts w:ascii="Times New Roman" w:hAnsi="Times New Roman"/>
                <w:i/>
                <w:iCs/>
                <w:sz w:val="26"/>
                <w:szCs w:val="26"/>
              </w:rPr>
              <w:t>2</w:t>
            </w:r>
          </w:p>
        </w:tc>
      </w:tr>
    </w:tbl>
    <w:p w14:paraId="4599F8B8" w14:textId="77777777" w:rsidR="00B23687" w:rsidRPr="00CA3CC5" w:rsidRDefault="00B23687" w:rsidP="00B23687">
      <w:pPr>
        <w:rPr>
          <w:rFonts w:ascii="Times New Roman" w:hAnsi="Times New Roman"/>
        </w:rPr>
      </w:pPr>
    </w:p>
    <w:p w14:paraId="3EE783B6" w14:textId="77777777" w:rsidR="00B23687" w:rsidRPr="00CA3CC5" w:rsidRDefault="00B23687" w:rsidP="00BD5CF5">
      <w:pPr>
        <w:spacing w:line="276" w:lineRule="auto"/>
        <w:jc w:val="center"/>
        <w:rPr>
          <w:rFonts w:ascii="Times New Roman" w:hAnsi="Times New Roman"/>
          <w:b/>
          <w:color w:val="000000"/>
        </w:rPr>
      </w:pPr>
      <w:r w:rsidRPr="00CA3CC5">
        <w:rPr>
          <w:rFonts w:ascii="Times New Roman" w:hAnsi="Times New Roman"/>
          <w:b/>
          <w:color w:val="000000"/>
        </w:rPr>
        <w:t>QUYẾT ĐỊNH</w:t>
      </w:r>
    </w:p>
    <w:p w14:paraId="52B4A0ED" w14:textId="77777777" w:rsidR="00B23687" w:rsidRDefault="00B23687" w:rsidP="00BD5CF5">
      <w:pPr>
        <w:spacing w:line="276" w:lineRule="auto"/>
        <w:jc w:val="center"/>
        <w:rPr>
          <w:rFonts w:ascii="Times New Roman" w:hAnsi="Times New Roman"/>
          <w:b/>
          <w:color w:val="000000"/>
          <w:lang w:val="nl-NL"/>
        </w:rPr>
      </w:pPr>
      <w:r w:rsidRPr="00CA3CC5">
        <w:rPr>
          <w:rFonts w:ascii="Times New Roman" w:hAnsi="Times New Roman"/>
          <w:b/>
          <w:color w:val="000000"/>
        </w:rPr>
        <w:t xml:space="preserve">Về việc ban hành Quy chế </w:t>
      </w:r>
      <w:r w:rsidRPr="00CA3CC5">
        <w:rPr>
          <w:rFonts w:ascii="Times New Roman" w:hAnsi="Times New Roman"/>
          <w:b/>
          <w:color w:val="000000"/>
          <w:lang w:val="nl-NL"/>
        </w:rPr>
        <w:t xml:space="preserve">thực hiện dân chủ trong hoạt động </w:t>
      </w:r>
    </w:p>
    <w:p w14:paraId="768E8CB2" w14:textId="77777777" w:rsidR="00B23687" w:rsidRPr="00CA3CC5" w:rsidRDefault="00B23687" w:rsidP="00BD5CF5">
      <w:pPr>
        <w:spacing w:line="276" w:lineRule="auto"/>
        <w:jc w:val="center"/>
        <w:rPr>
          <w:rFonts w:ascii="Times New Roman" w:hAnsi="Times New Roman"/>
          <w:b/>
          <w:color w:val="000000"/>
        </w:rPr>
      </w:pPr>
      <w:r w:rsidRPr="00CA3CC5">
        <w:rPr>
          <w:rFonts w:ascii="Times New Roman" w:hAnsi="Times New Roman"/>
          <w:b/>
          <w:color w:val="000000"/>
          <w:lang w:val="nl-NL"/>
        </w:rPr>
        <w:t xml:space="preserve">của trường THCS </w:t>
      </w:r>
      <w:r w:rsidR="00EA60CB">
        <w:rPr>
          <w:rFonts w:ascii="Times New Roman" w:hAnsi="Times New Roman"/>
          <w:b/>
          <w:color w:val="000000"/>
          <w:lang w:val="nl-NL"/>
        </w:rPr>
        <w:t>Nguyễn Thị Minh Khai</w:t>
      </w:r>
    </w:p>
    <w:p w14:paraId="55B87862" w14:textId="77777777" w:rsidR="00B23687" w:rsidRPr="00CA3CC5" w:rsidRDefault="00000000" w:rsidP="00BD5CF5">
      <w:pPr>
        <w:spacing w:line="276" w:lineRule="auto"/>
        <w:jc w:val="center"/>
        <w:rPr>
          <w:rFonts w:ascii="Times New Roman" w:hAnsi="Times New Roman"/>
          <w:b/>
          <w:color w:val="000000"/>
        </w:rPr>
      </w:pPr>
      <w:r>
        <w:rPr>
          <w:rFonts w:ascii="Times New Roman" w:hAnsi="Times New Roman"/>
          <w:noProof/>
          <w:color w:val="000000"/>
        </w:rPr>
        <w:pict w14:anchorId="18A29F7C">
          <v:line id="Straight Connector 9" o:spid="_x0000_s1029" style="position:absolute;left:0;text-align:left;z-index:251659264;visibility:visible" from="196.2pt,4.4pt" to="294.3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mGQHAIAADY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"/>
        </w:pict>
      </w:r>
    </w:p>
    <w:p w14:paraId="20EF1AD9" w14:textId="77777777" w:rsidR="00B23687" w:rsidRPr="00E10334" w:rsidRDefault="00B23687" w:rsidP="00EA60CB">
      <w:pPr>
        <w:spacing w:after="120" w:line="276" w:lineRule="auto"/>
        <w:jc w:val="center"/>
        <w:rPr>
          <w:rFonts w:ascii="Times New Roman" w:hAnsi="Times New Roman"/>
        </w:rPr>
      </w:pPr>
      <w:r w:rsidRPr="00CA3CC5">
        <w:rPr>
          <w:rFonts w:ascii="Times New Roman" w:hAnsi="Times New Roman"/>
          <w:b/>
          <w:color w:val="000000"/>
        </w:rPr>
        <w:t xml:space="preserve">HIỆU TRƯỞNG TRƯỜNG THCS </w:t>
      </w:r>
      <w:r w:rsidR="00EA60CB">
        <w:rPr>
          <w:rFonts w:ascii="Times New Roman" w:hAnsi="Times New Roman"/>
          <w:b/>
          <w:color w:val="000000"/>
        </w:rPr>
        <w:t>NGUYỄN THỊ MINH KHAI</w:t>
      </w:r>
    </w:p>
    <w:p w14:paraId="7D60D537" w14:textId="5413E72B" w:rsidR="005D48EB" w:rsidRDefault="005D48EB" w:rsidP="00EA60CB">
      <w:pPr>
        <w:spacing w:after="120" w:line="276" w:lineRule="auto"/>
        <w:ind w:firstLine="709"/>
        <w:jc w:val="both"/>
        <w:rPr>
          <w:rFonts w:ascii="Times New Roman" w:hAnsi="Times New Roman"/>
        </w:rPr>
      </w:pPr>
      <w:r>
        <w:rPr>
          <w:rFonts w:ascii="Times New Roman" w:hAnsi="Times New Roman"/>
        </w:rPr>
        <w:t xml:space="preserve">Căn cứ </w:t>
      </w:r>
      <w:r w:rsidRPr="005D48EB">
        <w:rPr>
          <w:rFonts w:ascii="Times New Roman" w:hAnsi="Times New Roman"/>
        </w:rPr>
        <w:t xml:space="preserve">Nghị </w:t>
      </w:r>
      <w:r w:rsidRPr="005D48EB">
        <w:rPr>
          <w:rFonts w:ascii="Times New Roman" w:hAnsi="Times New Roman" w:hint="eastAsia"/>
        </w:rPr>
        <w:t>đ</w:t>
      </w:r>
      <w:r w:rsidRPr="005D48EB">
        <w:rPr>
          <w:rFonts w:ascii="Times New Roman" w:hAnsi="Times New Roman"/>
        </w:rPr>
        <w:t>ịnh số 04/2015/N</w:t>
      </w:r>
      <w:r w:rsidRPr="005D48EB">
        <w:rPr>
          <w:rFonts w:ascii="Times New Roman" w:hAnsi="Times New Roman" w:hint="eastAsia"/>
        </w:rPr>
        <w:t>Đ</w:t>
      </w:r>
      <w:r w:rsidRPr="005D48EB">
        <w:rPr>
          <w:rFonts w:ascii="Times New Roman" w:hAnsi="Times New Roman"/>
        </w:rPr>
        <w:t>-CP ngày 09/01/2015 của Chính</w:t>
      </w:r>
      <w:r w:rsidR="00BD5CF5">
        <w:rPr>
          <w:rFonts w:ascii="Times New Roman" w:hAnsi="Times New Roman"/>
        </w:rPr>
        <w:t xml:space="preserve"> p</w:t>
      </w:r>
      <w:r w:rsidRPr="005D48EB">
        <w:rPr>
          <w:rFonts w:ascii="Times New Roman" w:hAnsi="Times New Roman"/>
        </w:rPr>
        <w:t xml:space="preserve">hủ về thực hiện dân chủ trong hoạt </w:t>
      </w:r>
      <w:r w:rsidRPr="005D48EB">
        <w:rPr>
          <w:rFonts w:ascii="Times New Roman" w:hAnsi="Times New Roman" w:hint="eastAsia"/>
        </w:rPr>
        <w:t>đ</w:t>
      </w:r>
      <w:r w:rsidRPr="005D48EB">
        <w:rPr>
          <w:rFonts w:ascii="Times New Roman" w:hAnsi="Times New Roman"/>
        </w:rPr>
        <w:t>ộng của c</w:t>
      </w:r>
      <w:r w:rsidRPr="005D48EB">
        <w:rPr>
          <w:rFonts w:ascii="Times New Roman" w:hAnsi="Times New Roman" w:hint="eastAsia"/>
        </w:rPr>
        <w:t>ơ</w:t>
      </w:r>
      <w:r w:rsidRPr="005D48EB">
        <w:rPr>
          <w:rFonts w:ascii="Times New Roman" w:hAnsi="Times New Roman"/>
        </w:rPr>
        <w:t xml:space="preserve"> quan hành chính Nhà n</w:t>
      </w:r>
      <w:r w:rsidRPr="005D48EB">
        <w:rPr>
          <w:rFonts w:ascii="Times New Roman" w:hAnsi="Times New Roman" w:hint="eastAsia"/>
        </w:rPr>
        <w:t>ư</w:t>
      </w:r>
      <w:r w:rsidRPr="005D48EB">
        <w:rPr>
          <w:rFonts w:ascii="Times New Roman" w:hAnsi="Times New Roman"/>
        </w:rPr>
        <w:t xml:space="preserve">ớc và </w:t>
      </w:r>
      <w:r w:rsidRPr="005D48EB">
        <w:rPr>
          <w:rFonts w:ascii="Times New Roman" w:hAnsi="Times New Roman" w:hint="eastAsia"/>
        </w:rPr>
        <w:t>đơ</w:t>
      </w:r>
      <w:r w:rsidRPr="005D48EB">
        <w:rPr>
          <w:rFonts w:ascii="Times New Roman" w:hAnsi="Times New Roman"/>
        </w:rPr>
        <w:t>n vị sự nghiệp công lập;</w:t>
      </w:r>
    </w:p>
    <w:p w14:paraId="172B33BC" w14:textId="0A24EE19" w:rsidR="00BD5CF5" w:rsidRPr="005D48EB" w:rsidRDefault="00BD5CF5" w:rsidP="00EA60CB">
      <w:pPr>
        <w:spacing w:after="120" w:line="276" w:lineRule="auto"/>
        <w:ind w:firstLine="709"/>
        <w:jc w:val="both"/>
        <w:rPr>
          <w:rFonts w:ascii="Times New Roman" w:hAnsi="Times New Roman"/>
        </w:rPr>
      </w:pPr>
      <w:r>
        <w:rPr>
          <w:rFonts w:ascii="Times New Roman" w:hAnsi="Times New Roman"/>
        </w:rPr>
        <w:t>Căn cứ Thông tư số 11/2020/TT-BGDĐT ngày 19/5/2020 của Bộ GD&amp;ĐT về hướng dẫn thực hiện dân chủ trong hoạt động của cơ sở giáo dục công lập;</w:t>
      </w:r>
    </w:p>
    <w:p w14:paraId="71590A7A" w14:textId="491E1177" w:rsidR="00B23687" w:rsidRDefault="00B23687" w:rsidP="00EA60CB">
      <w:pPr>
        <w:spacing w:after="120" w:line="276" w:lineRule="auto"/>
        <w:jc w:val="both"/>
        <w:rPr>
          <w:rFonts w:ascii="Times New Roman" w:hAnsi="Times New Roman"/>
          <w:spacing w:val="-14"/>
        </w:rPr>
      </w:pPr>
      <w:r>
        <w:rPr>
          <w:rFonts w:ascii="Times New Roman" w:hAnsi="Times New Roman"/>
        </w:rPr>
        <w:tab/>
      </w:r>
      <w:r w:rsidRPr="00500C64">
        <w:rPr>
          <w:rFonts w:ascii="Times New Roman" w:hAnsi="Times New Roman"/>
        </w:rPr>
        <w:t xml:space="preserve">Căn cứ Thông tư số </w:t>
      </w:r>
      <w:r w:rsidR="00F8068E">
        <w:rPr>
          <w:rFonts w:ascii="Times New Roman" w:hAnsi="Times New Roman"/>
        </w:rPr>
        <w:t>3</w:t>
      </w:r>
      <w:r w:rsidRPr="00500C64">
        <w:rPr>
          <w:rFonts w:ascii="Times New Roman" w:hAnsi="Times New Roman"/>
        </w:rPr>
        <w:t>2/20</w:t>
      </w:r>
      <w:r w:rsidR="00F8068E">
        <w:rPr>
          <w:rFonts w:ascii="Times New Roman" w:hAnsi="Times New Roman"/>
        </w:rPr>
        <w:t>20</w:t>
      </w:r>
      <w:r w:rsidRPr="00500C64">
        <w:rPr>
          <w:rFonts w:ascii="Times New Roman" w:hAnsi="Times New Roman"/>
        </w:rPr>
        <w:t>/TT-BGDĐT</w:t>
      </w:r>
      <w:r w:rsidR="00F8068E">
        <w:rPr>
          <w:rFonts w:ascii="Times New Roman" w:hAnsi="Times New Roman"/>
        </w:rPr>
        <w:t xml:space="preserve"> ngày 15/9/2020</w:t>
      </w:r>
      <w:r w:rsidRPr="00500C64">
        <w:rPr>
          <w:rFonts w:ascii="Times New Roman" w:hAnsi="Times New Roman"/>
        </w:rPr>
        <w:t xml:space="preserve"> </w:t>
      </w:r>
      <w:r w:rsidR="00F8068E">
        <w:rPr>
          <w:rFonts w:ascii="Times New Roman" w:hAnsi="Times New Roman"/>
        </w:rPr>
        <w:t xml:space="preserve">của Bộ GD&amp;ĐT </w:t>
      </w:r>
      <w:r w:rsidRPr="00500C64">
        <w:rPr>
          <w:rFonts w:ascii="Times New Roman" w:hAnsi="Times New Roman"/>
        </w:rPr>
        <w:t xml:space="preserve">ban hành </w:t>
      </w:r>
      <w:r w:rsidR="00F8068E">
        <w:rPr>
          <w:rFonts w:ascii="Times New Roman" w:hAnsi="Times New Roman"/>
        </w:rPr>
        <w:t>Đ</w:t>
      </w:r>
      <w:r w:rsidRPr="00500C64">
        <w:rPr>
          <w:rFonts w:ascii="Times New Roman" w:hAnsi="Times New Roman"/>
        </w:rPr>
        <w:t>iều lệ trường trung học cơ sở, trung học phổ thông và trường phổ thông có nhiều cấp học;</w:t>
      </w:r>
    </w:p>
    <w:p w14:paraId="7FF3E6D9" w14:textId="77777777" w:rsidR="00B23687" w:rsidRPr="00757B35" w:rsidRDefault="00B23687" w:rsidP="00757B35">
      <w:pPr>
        <w:spacing w:after="120" w:line="276" w:lineRule="auto"/>
        <w:jc w:val="both"/>
        <w:rPr>
          <w:rFonts w:ascii="Times New Roman" w:hAnsi="Times New Roman"/>
          <w:spacing w:val="-14"/>
        </w:rPr>
      </w:pPr>
      <w:r>
        <w:rPr>
          <w:rFonts w:ascii="Times New Roman" w:hAnsi="Times New Roman"/>
        </w:rPr>
        <w:tab/>
      </w:r>
      <w:r w:rsidRPr="00E10334">
        <w:rPr>
          <w:rFonts w:ascii="Times New Roman" w:hAnsi="Times New Roman"/>
        </w:rPr>
        <w:t>Căn cứ theo yêu cầu thực hiện nhiệm vụ của nhà trường,</w:t>
      </w:r>
    </w:p>
    <w:p w14:paraId="4AEC0ED7" w14:textId="77777777" w:rsidR="00B23687" w:rsidRPr="00E10334" w:rsidRDefault="00B23687" w:rsidP="00757B35">
      <w:pPr>
        <w:spacing w:after="120" w:line="276" w:lineRule="auto"/>
        <w:jc w:val="center"/>
        <w:rPr>
          <w:rFonts w:ascii="Times New Roman" w:hAnsi="Times New Roman"/>
        </w:rPr>
      </w:pPr>
      <w:r w:rsidRPr="00E10334">
        <w:rPr>
          <w:rFonts w:ascii="Times New Roman" w:hAnsi="Times New Roman"/>
          <w:b/>
          <w:bCs/>
        </w:rPr>
        <w:t>QUYẾT ĐỊNH:</w:t>
      </w:r>
    </w:p>
    <w:p w14:paraId="5D021942" w14:textId="41D4C9B3" w:rsidR="00B23687" w:rsidRPr="00E10334" w:rsidRDefault="00B23687" w:rsidP="00757B35">
      <w:pPr>
        <w:spacing w:after="120" w:line="276" w:lineRule="auto"/>
        <w:jc w:val="both"/>
        <w:rPr>
          <w:rFonts w:ascii="Times New Roman" w:hAnsi="Times New Roman"/>
        </w:rPr>
      </w:pPr>
      <w:r w:rsidRPr="00E10334">
        <w:rPr>
          <w:rFonts w:ascii="Times New Roman" w:hAnsi="Times New Roman"/>
          <w:b/>
          <w:bCs/>
        </w:rPr>
        <w:t>            Điều 1.</w:t>
      </w:r>
      <w:r w:rsidR="00B024CA">
        <w:rPr>
          <w:rFonts w:ascii="Times New Roman" w:hAnsi="Times New Roman"/>
          <w:b/>
          <w:bCs/>
        </w:rPr>
        <w:t xml:space="preserve"> </w:t>
      </w:r>
      <w:r>
        <w:rPr>
          <w:rFonts w:ascii="Times New Roman" w:hAnsi="Times New Roman"/>
        </w:rPr>
        <w:t>Ban hành kèm theo Q</w:t>
      </w:r>
      <w:r w:rsidRPr="00E10334">
        <w:rPr>
          <w:rFonts w:ascii="Times New Roman" w:hAnsi="Times New Roman"/>
        </w:rPr>
        <w:t xml:space="preserve">uyết định này Quy chế thực hiện dân chủ của trường THCS </w:t>
      </w:r>
      <w:r w:rsidR="00757B35">
        <w:rPr>
          <w:rFonts w:ascii="Times New Roman" w:hAnsi="Times New Roman"/>
        </w:rPr>
        <w:t xml:space="preserve">Nguyễn Thị Minh Khai </w:t>
      </w:r>
      <w:r>
        <w:rPr>
          <w:rFonts w:ascii="Times New Roman" w:hAnsi="Times New Roman"/>
        </w:rPr>
        <w:t xml:space="preserve">gồm </w:t>
      </w:r>
      <w:r w:rsidR="0054714F">
        <w:rPr>
          <w:rFonts w:ascii="Times New Roman" w:hAnsi="Times New Roman"/>
        </w:rPr>
        <w:t>4</w:t>
      </w:r>
      <w:r>
        <w:rPr>
          <w:rFonts w:ascii="Times New Roman" w:hAnsi="Times New Roman"/>
        </w:rPr>
        <w:t xml:space="preserve"> chương và 1</w:t>
      </w:r>
      <w:r w:rsidR="00861BBB">
        <w:rPr>
          <w:rFonts w:ascii="Times New Roman" w:hAnsi="Times New Roman"/>
        </w:rPr>
        <w:t xml:space="preserve">7 </w:t>
      </w:r>
      <w:r>
        <w:rPr>
          <w:rFonts w:ascii="Times New Roman" w:hAnsi="Times New Roman"/>
        </w:rPr>
        <w:t xml:space="preserve"> điều.</w:t>
      </w:r>
    </w:p>
    <w:p w14:paraId="348FD9EF" w14:textId="2EEA1A3C" w:rsidR="00B23687" w:rsidRPr="00E10334" w:rsidRDefault="00B23687" w:rsidP="00757B35">
      <w:pPr>
        <w:spacing w:after="120" w:line="276" w:lineRule="auto"/>
        <w:jc w:val="both"/>
        <w:rPr>
          <w:rFonts w:ascii="Times New Roman" w:hAnsi="Times New Roman"/>
        </w:rPr>
      </w:pPr>
      <w:r w:rsidRPr="00E10334">
        <w:rPr>
          <w:rFonts w:ascii="Times New Roman" w:hAnsi="Times New Roman"/>
        </w:rPr>
        <w:t xml:space="preserve">            </w:t>
      </w:r>
      <w:r w:rsidRPr="00E10334">
        <w:rPr>
          <w:rFonts w:ascii="Times New Roman" w:hAnsi="Times New Roman"/>
          <w:b/>
          <w:bCs/>
        </w:rPr>
        <w:t>Điều 2.</w:t>
      </w:r>
      <w:r w:rsidR="00B024CA">
        <w:rPr>
          <w:rFonts w:ascii="Times New Roman" w:hAnsi="Times New Roman"/>
          <w:b/>
          <w:bCs/>
        </w:rPr>
        <w:t xml:space="preserve"> </w:t>
      </w:r>
      <w:r w:rsidRPr="00E10334">
        <w:rPr>
          <w:rFonts w:ascii="Times New Roman" w:hAnsi="Times New Roman"/>
        </w:rPr>
        <w:t>Quyết định có hiệu lực kể từ ngày ký.</w:t>
      </w:r>
    </w:p>
    <w:p w14:paraId="0DA88151" w14:textId="0724281D" w:rsidR="00B23687" w:rsidRDefault="00B23687" w:rsidP="00757B35">
      <w:pPr>
        <w:spacing w:after="120" w:line="276" w:lineRule="auto"/>
        <w:jc w:val="both"/>
        <w:rPr>
          <w:rFonts w:ascii="Times New Roman" w:hAnsi="Times New Roman"/>
        </w:rPr>
      </w:pPr>
      <w:r w:rsidRPr="00E10334">
        <w:rPr>
          <w:rFonts w:ascii="Times New Roman" w:hAnsi="Times New Roman"/>
        </w:rPr>
        <w:t xml:space="preserve">            </w:t>
      </w:r>
      <w:r w:rsidRPr="00E10334">
        <w:rPr>
          <w:rFonts w:ascii="Times New Roman" w:hAnsi="Times New Roman"/>
          <w:b/>
          <w:bCs/>
        </w:rPr>
        <w:t>Điều 3.</w:t>
      </w:r>
      <w:r w:rsidR="00B024CA">
        <w:rPr>
          <w:rFonts w:ascii="Times New Roman" w:hAnsi="Times New Roman"/>
          <w:b/>
          <w:bCs/>
        </w:rPr>
        <w:t xml:space="preserve"> </w:t>
      </w:r>
      <w:r w:rsidRPr="00E10334">
        <w:rPr>
          <w:rFonts w:ascii="Times New Roman" w:hAnsi="Times New Roman"/>
        </w:rPr>
        <w:t>Toàn thể cán bộ, giáo viên, nhân viên nhà trường chịu trách nhiệm thi hành quyết định này.</w:t>
      </w:r>
    </w:p>
    <w:p w14:paraId="1475AB96" w14:textId="77777777" w:rsidR="00D10E6C" w:rsidRDefault="00D10E6C" w:rsidP="00B23687">
      <w:pPr>
        <w:spacing w:line="312" w:lineRule="auto"/>
        <w:jc w:val="both"/>
        <w:rPr>
          <w:rFonts w:ascii="Times New Roman" w:hAnsi="Times New Roman"/>
        </w:rPr>
      </w:pPr>
    </w:p>
    <w:tbl>
      <w:tblPr>
        <w:tblStyle w:val="TableGrid"/>
        <w:tblW w:w="10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85"/>
        <w:gridCol w:w="7232"/>
      </w:tblGrid>
      <w:tr w:rsidR="00B23687" w14:paraId="742BD7EF" w14:textId="77777777" w:rsidTr="005D48EB">
        <w:tc>
          <w:tcPr>
            <w:tcW w:w="3085" w:type="dxa"/>
          </w:tcPr>
          <w:p w14:paraId="014464F3" w14:textId="4BC50251" w:rsidR="00B23687" w:rsidRPr="00F8068E" w:rsidRDefault="00F8068E" w:rsidP="00B23687">
            <w:pPr>
              <w:jc w:val="both"/>
              <w:rPr>
                <w:rFonts w:ascii="Times New Roman" w:hAnsi="Times New Roman"/>
                <w:i/>
                <w:sz w:val="26"/>
              </w:rPr>
            </w:pPr>
            <w:r w:rsidRPr="00F8068E">
              <w:rPr>
                <w:rFonts w:ascii="Times New Roman" w:hAnsi="Times New Roman"/>
                <w:b/>
                <w:bCs/>
                <w:i/>
                <w:sz w:val="26"/>
              </w:rPr>
              <w:t xml:space="preserve">* </w:t>
            </w:r>
            <w:r w:rsidR="00B23687" w:rsidRPr="00F8068E">
              <w:rPr>
                <w:rFonts w:ascii="Times New Roman" w:hAnsi="Times New Roman"/>
                <w:b/>
                <w:bCs/>
                <w:i/>
                <w:sz w:val="26"/>
              </w:rPr>
              <w:t>Nơi nhận:</w:t>
            </w:r>
          </w:p>
          <w:p w14:paraId="37E16E62" w14:textId="77777777" w:rsidR="00B23687" w:rsidRDefault="00B23687" w:rsidP="00B23687">
            <w:pPr>
              <w:jc w:val="both"/>
              <w:rPr>
                <w:rFonts w:ascii="Times New Roman" w:hAnsi="Times New Roman"/>
                <w:i/>
                <w:sz w:val="24"/>
              </w:rPr>
            </w:pPr>
            <w:r w:rsidRPr="00905D28">
              <w:rPr>
                <w:rFonts w:ascii="Times New Roman" w:hAnsi="Times New Roman"/>
                <w:i/>
                <w:sz w:val="24"/>
              </w:rPr>
              <w:t>- Như Điều 3(</w:t>
            </w:r>
            <w:r w:rsidR="005D48EB">
              <w:rPr>
                <w:rFonts w:ascii="Times New Roman" w:hAnsi="Times New Roman"/>
                <w:i/>
                <w:sz w:val="24"/>
              </w:rPr>
              <w:t xml:space="preserve">để </w:t>
            </w:r>
            <w:r w:rsidRPr="00905D28">
              <w:rPr>
                <w:rFonts w:ascii="Times New Roman" w:hAnsi="Times New Roman"/>
                <w:i/>
                <w:sz w:val="24"/>
              </w:rPr>
              <w:t>thực hiện);</w:t>
            </w:r>
          </w:p>
          <w:p w14:paraId="5E54709B" w14:textId="10409F99" w:rsidR="00B23687" w:rsidRPr="00905D28" w:rsidRDefault="00B23687" w:rsidP="00B23687">
            <w:pPr>
              <w:jc w:val="both"/>
              <w:rPr>
                <w:rFonts w:ascii="Times New Roman" w:hAnsi="Times New Roman"/>
                <w:i/>
                <w:sz w:val="24"/>
              </w:rPr>
            </w:pPr>
            <w:r>
              <w:rPr>
                <w:rFonts w:ascii="Times New Roman" w:hAnsi="Times New Roman"/>
                <w:i/>
                <w:sz w:val="24"/>
              </w:rPr>
              <w:t>- Lưu VT.</w:t>
            </w:r>
            <w:r w:rsidR="006E6A69">
              <w:rPr>
                <w:rFonts w:ascii="Times New Roman" w:hAnsi="Times New Roman"/>
                <w:i/>
                <w:sz w:val="24"/>
              </w:rPr>
              <w:t>/.</w:t>
            </w:r>
          </w:p>
          <w:p w14:paraId="6870C8CB" w14:textId="77777777" w:rsidR="00B23687" w:rsidRPr="00B23687" w:rsidRDefault="00B23687" w:rsidP="00B23687"/>
          <w:p w14:paraId="49D3EF75" w14:textId="77777777" w:rsidR="00B23687" w:rsidRDefault="00B23687" w:rsidP="00B23687">
            <w:pPr>
              <w:spacing w:line="312" w:lineRule="auto"/>
              <w:jc w:val="both"/>
              <w:rPr>
                <w:rFonts w:ascii="Times New Roman" w:hAnsi="Times New Roman"/>
                <w:b/>
                <w:bCs/>
              </w:rPr>
            </w:pPr>
          </w:p>
        </w:tc>
        <w:tc>
          <w:tcPr>
            <w:tcW w:w="7232" w:type="dxa"/>
          </w:tcPr>
          <w:p w14:paraId="629641EE" w14:textId="77777777" w:rsidR="00B23687" w:rsidRPr="00E10334" w:rsidRDefault="00B23687" w:rsidP="00B23687">
            <w:pPr>
              <w:jc w:val="center"/>
              <w:rPr>
                <w:rFonts w:ascii="Times New Roman" w:hAnsi="Times New Roman"/>
              </w:rPr>
            </w:pPr>
            <w:r w:rsidRPr="00E10334">
              <w:rPr>
                <w:rFonts w:ascii="Times New Roman" w:hAnsi="Times New Roman"/>
                <w:b/>
                <w:bCs/>
              </w:rPr>
              <w:t>HIỆU TRƯỞNG</w:t>
            </w:r>
          </w:p>
          <w:p w14:paraId="396C2CEA" w14:textId="77777777" w:rsidR="00B23687" w:rsidRDefault="00B23687" w:rsidP="00B23687">
            <w:pPr>
              <w:jc w:val="center"/>
              <w:rPr>
                <w:rFonts w:ascii="Times New Roman" w:hAnsi="Times New Roman"/>
                <w:b/>
                <w:bCs/>
              </w:rPr>
            </w:pPr>
          </w:p>
          <w:p w14:paraId="0603E49A" w14:textId="77777777" w:rsidR="00B23687" w:rsidRDefault="00B23687" w:rsidP="00B23687">
            <w:pPr>
              <w:jc w:val="center"/>
              <w:rPr>
                <w:rFonts w:ascii="Times New Roman" w:hAnsi="Times New Roman"/>
                <w:b/>
                <w:bCs/>
              </w:rPr>
            </w:pPr>
          </w:p>
          <w:p w14:paraId="5E65A862" w14:textId="77777777" w:rsidR="00B23687" w:rsidRDefault="00B23687" w:rsidP="00B23687">
            <w:pPr>
              <w:jc w:val="center"/>
              <w:rPr>
                <w:rFonts w:ascii="Times New Roman" w:hAnsi="Times New Roman"/>
                <w:b/>
                <w:bCs/>
              </w:rPr>
            </w:pPr>
          </w:p>
          <w:p w14:paraId="7CF99988" w14:textId="77777777" w:rsidR="00B23687" w:rsidRDefault="00B23687" w:rsidP="00B23687">
            <w:pPr>
              <w:jc w:val="center"/>
              <w:rPr>
                <w:rFonts w:ascii="Times New Roman" w:hAnsi="Times New Roman"/>
                <w:b/>
                <w:bCs/>
              </w:rPr>
            </w:pPr>
          </w:p>
          <w:p w14:paraId="0E83DFC2" w14:textId="77777777" w:rsidR="00B23687" w:rsidRPr="00B23687" w:rsidRDefault="00757B35" w:rsidP="00861BBB">
            <w:pPr>
              <w:jc w:val="center"/>
              <w:rPr>
                <w:rFonts w:ascii="Times New Roman" w:hAnsi="Times New Roman"/>
              </w:rPr>
            </w:pPr>
            <w:r>
              <w:rPr>
                <w:rFonts w:ascii="Times New Roman" w:hAnsi="Times New Roman"/>
                <w:b/>
                <w:bCs/>
              </w:rPr>
              <w:t>Phạm Thị Minh Thư</w:t>
            </w:r>
          </w:p>
        </w:tc>
      </w:tr>
    </w:tbl>
    <w:p w14:paraId="2F27CB7B" w14:textId="77777777" w:rsidR="008A0040" w:rsidRDefault="00B23687" w:rsidP="005D48EB">
      <w:pPr>
        <w:spacing w:line="312" w:lineRule="auto"/>
        <w:jc w:val="both"/>
        <w:rPr>
          <w:rFonts w:ascii="Times New Roman" w:hAnsi="Times New Roman"/>
          <w:b/>
          <w:bCs/>
        </w:rPr>
      </w:pPr>
      <w:r w:rsidRPr="00E10334">
        <w:rPr>
          <w:rFonts w:ascii="Times New Roman" w:hAnsi="Times New Roman"/>
          <w:b/>
          <w:bCs/>
        </w:rPr>
        <w:t>                                               </w:t>
      </w:r>
    </w:p>
    <w:p w14:paraId="74AD83F9" w14:textId="77777777" w:rsidR="008A0040" w:rsidRDefault="008A0040" w:rsidP="005D48EB">
      <w:pPr>
        <w:spacing w:line="312" w:lineRule="auto"/>
        <w:jc w:val="both"/>
        <w:rPr>
          <w:rFonts w:ascii="Times New Roman" w:hAnsi="Times New Roman"/>
          <w:b/>
          <w:bCs/>
        </w:rPr>
      </w:pPr>
    </w:p>
    <w:p w14:paraId="5B4B6990" w14:textId="18FEA92B" w:rsidR="008A0040" w:rsidRDefault="008A0040" w:rsidP="005D48EB">
      <w:pPr>
        <w:spacing w:line="312" w:lineRule="auto"/>
        <w:jc w:val="both"/>
        <w:rPr>
          <w:rFonts w:ascii="Times New Roman" w:hAnsi="Times New Roman"/>
          <w:b/>
          <w:bCs/>
        </w:rPr>
      </w:pPr>
    </w:p>
    <w:p w14:paraId="7CAC8573" w14:textId="77777777" w:rsidR="008A0040" w:rsidRDefault="008A0040" w:rsidP="005D48EB">
      <w:pPr>
        <w:spacing w:line="312" w:lineRule="auto"/>
        <w:jc w:val="both"/>
        <w:rPr>
          <w:rFonts w:ascii="Times New Roman" w:hAnsi="Times New Roman"/>
          <w:b/>
          <w:bCs/>
        </w:rPr>
      </w:pPr>
    </w:p>
    <w:tbl>
      <w:tblPr>
        <w:tblW w:w="9689" w:type="dxa"/>
        <w:jc w:val="center"/>
        <w:tblLayout w:type="fixed"/>
        <w:tblLook w:val="01E0" w:firstRow="1" w:lastRow="1" w:firstColumn="1" w:lastColumn="1" w:noHBand="0" w:noVBand="0"/>
      </w:tblPr>
      <w:tblGrid>
        <w:gridCol w:w="3960"/>
        <w:gridCol w:w="5729"/>
      </w:tblGrid>
      <w:tr w:rsidR="008A0040" w:rsidRPr="00CA3CC5" w14:paraId="7789D1C0" w14:textId="77777777" w:rsidTr="008A0040">
        <w:trPr>
          <w:jc w:val="center"/>
        </w:trPr>
        <w:tc>
          <w:tcPr>
            <w:tcW w:w="3960" w:type="dxa"/>
          </w:tcPr>
          <w:p w14:paraId="2930C7C0" w14:textId="77777777" w:rsidR="008A0040" w:rsidRPr="00CA3CC5" w:rsidRDefault="008A0040" w:rsidP="00916CF3">
            <w:pPr>
              <w:ind w:firstLine="8"/>
              <w:jc w:val="center"/>
              <w:rPr>
                <w:rFonts w:ascii="Times New Roman" w:hAnsi="Times New Roman"/>
                <w:sz w:val="26"/>
                <w:szCs w:val="26"/>
              </w:rPr>
            </w:pPr>
            <w:r w:rsidRPr="00CA3CC5">
              <w:rPr>
                <w:rFonts w:ascii="Times New Roman" w:hAnsi="Times New Roman"/>
                <w:sz w:val="26"/>
                <w:szCs w:val="26"/>
              </w:rPr>
              <w:lastRenderedPageBreak/>
              <w:t>PHÒNG GD&amp;ĐT TP HUẾ</w:t>
            </w:r>
          </w:p>
        </w:tc>
        <w:tc>
          <w:tcPr>
            <w:tcW w:w="5729" w:type="dxa"/>
          </w:tcPr>
          <w:p w14:paraId="4F6BD9A8" w14:textId="77777777" w:rsidR="008A0040" w:rsidRPr="00CA3CC5" w:rsidRDefault="008A0040" w:rsidP="00916CF3">
            <w:pPr>
              <w:ind w:left="-41" w:right="-127" w:firstLine="41"/>
              <w:jc w:val="center"/>
              <w:rPr>
                <w:rFonts w:ascii="Times New Roman" w:hAnsi="Times New Roman"/>
                <w:b/>
                <w:bCs/>
                <w:sz w:val="26"/>
                <w:szCs w:val="26"/>
              </w:rPr>
            </w:pPr>
            <w:r w:rsidRPr="00CA3CC5">
              <w:rPr>
                <w:rFonts w:ascii="Times New Roman" w:hAnsi="Times New Roman"/>
                <w:b/>
                <w:bCs/>
                <w:sz w:val="26"/>
                <w:szCs w:val="26"/>
              </w:rPr>
              <w:t>CỘNG HOÀ XÃ HỘI CHỦ NGHĨA VIỆT NAM</w:t>
            </w:r>
          </w:p>
        </w:tc>
      </w:tr>
      <w:tr w:rsidR="008A0040" w:rsidRPr="00CA3CC5" w14:paraId="4F365387" w14:textId="77777777" w:rsidTr="008A0040">
        <w:trPr>
          <w:jc w:val="center"/>
        </w:trPr>
        <w:tc>
          <w:tcPr>
            <w:tcW w:w="3960" w:type="dxa"/>
          </w:tcPr>
          <w:p w14:paraId="7D40BD24" w14:textId="77777777" w:rsidR="008A0040" w:rsidRPr="00CA3CC5" w:rsidRDefault="008A0040" w:rsidP="00916CF3">
            <w:pPr>
              <w:ind w:left="-99" w:right="-97" w:firstLine="31"/>
              <w:jc w:val="center"/>
              <w:rPr>
                <w:rFonts w:ascii="Times New Roman" w:hAnsi="Times New Roman"/>
                <w:b/>
                <w:bCs/>
                <w:sz w:val="26"/>
                <w:szCs w:val="26"/>
              </w:rPr>
            </w:pPr>
            <w:r>
              <w:rPr>
                <w:rFonts w:ascii="Times New Roman" w:hAnsi="Times New Roman"/>
                <w:noProof/>
                <w:sz w:val="26"/>
                <w:szCs w:val="26"/>
              </w:rPr>
              <w:pict w14:anchorId="771D8EF4">
                <v:line id="_x0000_s1032" style="position:absolute;left:0;text-align:left;z-index:251664384;visibility:visible;mso-position-horizontal-relative:text;mso-position-vertical-relative:text" from="58.2pt,15.05pt" to="144.6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"/>
              </w:pict>
            </w:r>
            <w:r w:rsidRPr="00CA3CC5">
              <w:rPr>
                <w:rFonts w:ascii="Times New Roman" w:hAnsi="Times New Roman"/>
                <w:b/>
                <w:bCs/>
                <w:sz w:val="26"/>
                <w:szCs w:val="26"/>
              </w:rPr>
              <w:t xml:space="preserve">TRƯỜNG THCS </w:t>
            </w:r>
            <w:r>
              <w:rPr>
                <w:rFonts w:ascii="Times New Roman" w:hAnsi="Times New Roman"/>
                <w:b/>
                <w:bCs/>
                <w:sz w:val="26"/>
                <w:szCs w:val="26"/>
              </w:rPr>
              <w:t>N.T.M.KHAI</w:t>
            </w:r>
          </w:p>
        </w:tc>
        <w:tc>
          <w:tcPr>
            <w:tcW w:w="5729" w:type="dxa"/>
          </w:tcPr>
          <w:p w14:paraId="37A4FACD" w14:textId="77777777" w:rsidR="008A0040" w:rsidRPr="00CA3CC5" w:rsidRDefault="008A0040" w:rsidP="00916CF3">
            <w:pPr>
              <w:jc w:val="center"/>
              <w:rPr>
                <w:rFonts w:ascii="Times New Roman" w:hAnsi="Times New Roman"/>
                <w:b/>
                <w:bCs/>
                <w:sz w:val="26"/>
                <w:szCs w:val="26"/>
              </w:rPr>
            </w:pPr>
            <w:r w:rsidRPr="00CA3CC5">
              <w:rPr>
                <w:rFonts w:ascii="Times New Roman" w:hAnsi="Times New Roman"/>
                <w:b/>
                <w:bCs/>
                <w:sz w:val="26"/>
                <w:szCs w:val="26"/>
              </w:rPr>
              <w:t>Độc lập - Tự do - Hạnh phúc</w:t>
            </w:r>
          </w:p>
        </w:tc>
      </w:tr>
      <w:tr w:rsidR="008A0040" w:rsidRPr="00CA3CC5" w14:paraId="6BC583D1" w14:textId="77777777" w:rsidTr="008A0040">
        <w:trPr>
          <w:jc w:val="center"/>
        </w:trPr>
        <w:tc>
          <w:tcPr>
            <w:tcW w:w="3960" w:type="dxa"/>
          </w:tcPr>
          <w:p w14:paraId="722F3FB3" w14:textId="0234E091" w:rsidR="008A0040" w:rsidRPr="00124D0E" w:rsidRDefault="008A0040" w:rsidP="00916CF3">
            <w:pPr>
              <w:spacing w:before="240"/>
              <w:ind w:firstLine="8"/>
              <w:jc w:val="center"/>
              <w:rPr>
                <w:rFonts w:ascii="Times New Roman" w:hAnsi="Times New Roman"/>
                <w:sz w:val="24"/>
                <w:szCs w:val="24"/>
              </w:rPr>
            </w:pPr>
            <w:r w:rsidRPr="00124D0E">
              <w:rPr>
                <w:rFonts w:ascii="Times New Roman" w:hAnsi="Times New Roman"/>
                <w:sz w:val="24"/>
                <w:szCs w:val="24"/>
              </w:rPr>
              <w:t>Số:  9</w:t>
            </w:r>
            <w:r w:rsidR="00F611EE" w:rsidRPr="00124D0E">
              <w:rPr>
                <w:rFonts w:ascii="Times New Roman" w:hAnsi="Times New Roman"/>
                <w:sz w:val="24"/>
                <w:szCs w:val="24"/>
              </w:rPr>
              <w:t>6</w:t>
            </w:r>
            <w:r w:rsidRPr="00124D0E">
              <w:rPr>
                <w:rFonts w:ascii="Times New Roman" w:hAnsi="Times New Roman"/>
                <w:sz w:val="24"/>
                <w:szCs w:val="24"/>
              </w:rPr>
              <w:t>/QĐ-NTMK</w:t>
            </w:r>
          </w:p>
        </w:tc>
        <w:tc>
          <w:tcPr>
            <w:tcW w:w="5729" w:type="dxa"/>
          </w:tcPr>
          <w:p w14:paraId="19ABB82E" w14:textId="77777777" w:rsidR="008A0040" w:rsidRPr="00124D0E" w:rsidRDefault="008A0040" w:rsidP="00916CF3">
            <w:pPr>
              <w:spacing w:before="240"/>
              <w:jc w:val="center"/>
              <w:rPr>
                <w:rFonts w:ascii="Times New Roman" w:hAnsi="Times New Roman"/>
                <w:i/>
                <w:iCs/>
                <w:sz w:val="24"/>
                <w:szCs w:val="24"/>
              </w:rPr>
            </w:pPr>
            <w:r w:rsidRPr="00124D0E">
              <w:rPr>
                <w:rFonts w:ascii="Times New Roman" w:hAnsi="Times New Roman"/>
                <w:noProof/>
                <w:sz w:val="24"/>
                <w:szCs w:val="24"/>
              </w:rPr>
              <w:pict w14:anchorId="44021815">
                <v:line id="_x0000_s1033" style="position:absolute;left:0;text-align:left;z-index:251665408;visibility:visible;mso-position-horizontal-relative:text;mso-position-vertical-relative:text" from="53.85pt,.4pt" to="221.8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"/>
              </w:pict>
            </w:r>
            <w:r w:rsidRPr="00124D0E">
              <w:rPr>
                <w:rFonts w:ascii="Times New Roman" w:hAnsi="Times New Roman"/>
                <w:i/>
                <w:iCs/>
                <w:sz w:val="24"/>
                <w:szCs w:val="24"/>
              </w:rPr>
              <w:t>Huế, ngày 06 tháng 10 năm 2022</w:t>
            </w:r>
          </w:p>
        </w:tc>
      </w:tr>
    </w:tbl>
    <w:p w14:paraId="135ED13B" w14:textId="77777777" w:rsidR="008A0040" w:rsidRPr="00CA3CC5" w:rsidRDefault="008A0040" w:rsidP="008A0040">
      <w:pPr>
        <w:rPr>
          <w:rFonts w:ascii="Times New Roman" w:hAnsi="Times New Roman"/>
        </w:rPr>
      </w:pPr>
    </w:p>
    <w:p w14:paraId="378D71EA" w14:textId="77777777" w:rsidR="008A0040" w:rsidRPr="00124D0E" w:rsidRDefault="008A0040" w:rsidP="008A0040">
      <w:pPr>
        <w:spacing w:line="276" w:lineRule="auto"/>
        <w:jc w:val="center"/>
        <w:rPr>
          <w:rFonts w:ascii="Times New Roman" w:hAnsi="Times New Roman"/>
          <w:b/>
          <w:color w:val="000000"/>
          <w:sz w:val="26"/>
          <w:szCs w:val="26"/>
        </w:rPr>
      </w:pPr>
      <w:r w:rsidRPr="00124D0E">
        <w:rPr>
          <w:rFonts w:ascii="Times New Roman" w:hAnsi="Times New Roman"/>
          <w:b/>
          <w:color w:val="000000"/>
          <w:sz w:val="26"/>
          <w:szCs w:val="26"/>
        </w:rPr>
        <w:t>QUYẾT ĐỊNH</w:t>
      </w:r>
    </w:p>
    <w:p w14:paraId="5D6F0673" w14:textId="77777777" w:rsidR="00F611EE" w:rsidRPr="00124D0E" w:rsidRDefault="00F611EE" w:rsidP="008A0040">
      <w:pPr>
        <w:spacing w:line="276" w:lineRule="auto"/>
        <w:jc w:val="center"/>
        <w:rPr>
          <w:rFonts w:ascii="Times New Roman" w:hAnsi="Times New Roman"/>
          <w:b/>
          <w:color w:val="000000"/>
          <w:sz w:val="26"/>
          <w:szCs w:val="26"/>
          <w:lang w:val="nl-NL"/>
        </w:rPr>
      </w:pPr>
      <w:r w:rsidRPr="00124D0E">
        <w:rPr>
          <w:rFonts w:ascii="Times New Roman" w:hAnsi="Times New Roman"/>
          <w:b/>
          <w:color w:val="000000"/>
          <w:sz w:val="26"/>
          <w:szCs w:val="26"/>
        </w:rPr>
        <w:t>Thành lập Ban chỉ đạo thực hiện</w:t>
      </w:r>
      <w:r w:rsidR="008A0040" w:rsidRPr="00124D0E">
        <w:rPr>
          <w:rFonts w:ascii="Times New Roman" w:hAnsi="Times New Roman"/>
          <w:b/>
          <w:color w:val="000000"/>
          <w:sz w:val="26"/>
          <w:szCs w:val="26"/>
        </w:rPr>
        <w:t xml:space="preserve"> Quy chế </w:t>
      </w:r>
      <w:r w:rsidR="008A0040" w:rsidRPr="00124D0E">
        <w:rPr>
          <w:rFonts w:ascii="Times New Roman" w:hAnsi="Times New Roman"/>
          <w:b/>
          <w:color w:val="000000"/>
          <w:sz w:val="26"/>
          <w:szCs w:val="26"/>
          <w:lang w:val="nl-NL"/>
        </w:rPr>
        <w:t xml:space="preserve">thực hiện dân chủ </w:t>
      </w:r>
    </w:p>
    <w:p w14:paraId="7344A08F" w14:textId="07575082" w:rsidR="008A0040" w:rsidRPr="00124D0E" w:rsidRDefault="008A0040" w:rsidP="00F611EE">
      <w:pPr>
        <w:spacing w:line="276" w:lineRule="auto"/>
        <w:jc w:val="center"/>
        <w:rPr>
          <w:rFonts w:ascii="Times New Roman" w:hAnsi="Times New Roman"/>
          <w:b/>
          <w:color w:val="000000"/>
          <w:sz w:val="26"/>
          <w:szCs w:val="26"/>
          <w:lang w:val="nl-NL"/>
        </w:rPr>
      </w:pPr>
      <w:r w:rsidRPr="00124D0E">
        <w:rPr>
          <w:rFonts w:ascii="Times New Roman" w:hAnsi="Times New Roman"/>
          <w:b/>
          <w:color w:val="000000"/>
          <w:sz w:val="26"/>
          <w:szCs w:val="26"/>
          <w:lang w:val="nl-NL"/>
        </w:rPr>
        <w:t>trong hoạt động của trường THCS Nguyễn Thị Minh Khai</w:t>
      </w:r>
    </w:p>
    <w:p w14:paraId="2AD08AEE" w14:textId="77777777" w:rsidR="008A0040" w:rsidRPr="00124D0E" w:rsidRDefault="008A0040" w:rsidP="008A0040">
      <w:pPr>
        <w:spacing w:line="276" w:lineRule="auto"/>
        <w:jc w:val="center"/>
        <w:rPr>
          <w:rFonts w:ascii="Times New Roman" w:hAnsi="Times New Roman"/>
          <w:b/>
          <w:color w:val="000000"/>
          <w:sz w:val="26"/>
          <w:szCs w:val="26"/>
        </w:rPr>
      </w:pPr>
      <w:r w:rsidRPr="00124D0E">
        <w:rPr>
          <w:rFonts w:ascii="Times New Roman" w:hAnsi="Times New Roman"/>
          <w:noProof/>
          <w:color w:val="000000"/>
          <w:sz w:val="26"/>
          <w:szCs w:val="26"/>
        </w:rPr>
        <w:pict w14:anchorId="1F62B7C5">
          <v:line id="_x0000_s1031" style="position:absolute;left:0;text-align:left;z-index:251663360;visibility:visible" from="196.2pt,4.4pt" to="294.3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mGQHAIAADY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"/>
        </w:pict>
      </w:r>
    </w:p>
    <w:p w14:paraId="1D6EA567" w14:textId="77777777" w:rsidR="008A0040" w:rsidRPr="00124D0E" w:rsidRDefault="008A0040" w:rsidP="00124D0E">
      <w:pPr>
        <w:spacing w:line="276" w:lineRule="auto"/>
        <w:jc w:val="center"/>
        <w:rPr>
          <w:rFonts w:ascii="Times New Roman" w:hAnsi="Times New Roman"/>
          <w:sz w:val="26"/>
          <w:szCs w:val="26"/>
        </w:rPr>
      </w:pPr>
      <w:r w:rsidRPr="00124D0E">
        <w:rPr>
          <w:rFonts w:ascii="Times New Roman" w:hAnsi="Times New Roman"/>
          <w:b/>
          <w:color w:val="000000"/>
          <w:sz w:val="26"/>
          <w:szCs w:val="26"/>
        </w:rPr>
        <w:t>HIỆU TRƯỞNG TRƯỜNG THCS NGUYỄN THỊ MINH KHAI</w:t>
      </w:r>
    </w:p>
    <w:p w14:paraId="38CC2B32" w14:textId="77777777" w:rsidR="008A0040" w:rsidRPr="00124D0E" w:rsidRDefault="008A0040" w:rsidP="00124D0E">
      <w:pPr>
        <w:spacing w:line="276" w:lineRule="auto"/>
        <w:ind w:firstLine="709"/>
        <w:jc w:val="both"/>
        <w:rPr>
          <w:rFonts w:ascii="Times New Roman" w:hAnsi="Times New Roman"/>
          <w:sz w:val="26"/>
          <w:szCs w:val="26"/>
        </w:rPr>
      </w:pPr>
      <w:r w:rsidRPr="00124D0E">
        <w:rPr>
          <w:rFonts w:ascii="Times New Roman" w:hAnsi="Times New Roman"/>
          <w:sz w:val="26"/>
          <w:szCs w:val="26"/>
        </w:rPr>
        <w:t xml:space="preserve">Căn cứ Nghị </w:t>
      </w:r>
      <w:r w:rsidRPr="00124D0E">
        <w:rPr>
          <w:rFonts w:ascii="Times New Roman" w:hAnsi="Times New Roman" w:hint="eastAsia"/>
          <w:sz w:val="26"/>
          <w:szCs w:val="26"/>
        </w:rPr>
        <w:t>đ</w:t>
      </w:r>
      <w:r w:rsidRPr="00124D0E">
        <w:rPr>
          <w:rFonts w:ascii="Times New Roman" w:hAnsi="Times New Roman"/>
          <w:sz w:val="26"/>
          <w:szCs w:val="26"/>
        </w:rPr>
        <w:t>ịnh số 04/2015/N</w:t>
      </w:r>
      <w:r w:rsidRPr="00124D0E">
        <w:rPr>
          <w:rFonts w:ascii="Times New Roman" w:hAnsi="Times New Roman" w:hint="eastAsia"/>
          <w:sz w:val="26"/>
          <w:szCs w:val="26"/>
        </w:rPr>
        <w:t>Đ</w:t>
      </w:r>
      <w:r w:rsidRPr="00124D0E">
        <w:rPr>
          <w:rFonts w:ascii="Times New Roman" w:hAnsi="Times New Roman"/>
          <w:sz w:val="26"/>
          <w:szCs w:val="26"/>
        </w:rPr>
        <w:t xml:space="preserve">-CP ngày 09/01/2015 của Chính phủ về thực hiện dân chủ trong hoạt </w:t>
      </w:r>
      <w:r w:rsidRPr="00124D0E">
        <w:rPr>
          <w:rFonts w:ascii="Times New Roman" w:hAnsi="Times New Roman" w:hint="eastAsia"/>
          <w:sz w:val="26"/>
          <w:szCs w:val="26"/>
        </w:rPr>
        <w:t>đ</w:t>
      </w:r>
      <w:r w:rsidRPr="00124D0E">
        <w:rPr>
          <w:rFonts w:ascii="Times New Roman" w:hAnsi="Times New Roman"/>
          <w:sz w:val="26"/>
          <w:szCs w:val="26"/>
        </w:rPr>
        <w:t>ộng của c</w:t>
      </w:r>
      <w:r w:rsidRPr="00124D0E">
        <w:rPr>
          <w:rFonts w:ascii="Times New Roman" w:hAnsi="Times New Roman" w:hint="eastAsia"/>
          <w:sz w:val="26"/>
          <w:szCs w:val="26"/>
        </w:rPr>
        <w:t>ơ</w:t>
      </w:r>
      <w:r w:rsidRPr="00124D0E">
        <w:rPr>
          <w:rFonts w:ascii="Times New Roman" w:hAnsi="Times New Roman"/>
          <w:sz w:val="26"/>
          <w:szCs w:val="26"/>
        </w:rPr>
        <w:t xml:space="preserve"> quan hành chính Nhà n</w:t>
      </w:r>
      <w:r w:rsidRPr="00124D0E">
        <w:rPr>
          <w:rFonts w:ascii="Times New Roman" w:hAnsi="Times New Roman" w:hint="eastAsia"/>
          <w:sz w:val="26"/>
          <w:szCs w:val="26"/>
        </w:rPr>
        <w:t>ư</w:t>
      </w:r>
      <w:r w:rsidRPr="00124D0E">
        <w:rPr>
          <w:rFonts w:ascii="Times New Roman" w:hAnsi="Times New Roman"/>
          <w:sz w:val="26"/>
          <w:szCs w:val="26"/>
        </w:rPr>
        <w:t xml:space="preserve">ớc và </w:t>
      </w:r>
      <w:r w:rsidRPr="00124D0E">
        <w:rPr>
          <w:rFonts w:ascii="Times New Roman" w:hAnsi="Times New Roman" w:hint="eastAsia"/>
          <w:sz w:val="26"/>
          <w:szCs w:val="26"/>
        </w:rPr>
        <w:t>đơ</w:t>
      </w:r>
      <w:r w:rsidRPr="00124D0E">
        <w:rPr>
          <w:rFonts w:ascii="Times New Roman" w:hAnsi="Times New Roman"/>
          <w:sz w:val="26"/>
          <w:szCs w:val="26"/>
        </w:rPr>
        <w:t>n vị sự nghiệp công lập;</w:t>
      </w:r>
    </w:p>
    <w:p w14:paraId="0BA201A5" w14:textId="77777777" w:rsidR="008A0040" w:rsidRPr="00124D0E" w:rsidRDefault="008A0040" w:rsidP="00124D0E">
      <w:pPr>
        <w:spacing w:line="276" w:lineRule="auto"/>
        <w:ind w:firstLine="709"/>
        <w:jc w:val="both"/>
        <w:rPr>
          <w:rFonts w:ascii="Times New Roman" w:hAnsi="Times New Roman"/>
          <w:sz w:val="26"/>
          <w:szCs w:val="26"/>
        </w:rPr>
      </w:pPr>
      <w:r w:rsidRPr="00124D0E">
        <w:rPr>
          <w:rFonts w:ascii="Times New Roman" w:hAnsi="Times New Roman"/>
          <w:sz w:val="26"/>
          <w:szCs w:val="26"/>
        </w:rPr>
        <w:t>Căn cứ Thông tư số 11/2020/TT-BGDĐT ngày 19/5/2020 của Bộ GD&amp;ĐT về hướng dẫn thực hiện dân chủ trong hoạt động của cơ sở giáo dục công lập;</w:t>
      </w:r>
    </w:p>
    <w:p w14:paraId="6125E0AB" w14:textId="77777777" w:rsidR="008A0040" w:rsidRPr="00124D0E" w:rsidRDefault="008A0040" w:rsidP="00124D0E">
      <w:pPr>
        <w:spacing w:line="276" w:lineRule="auto"/>
        <w:jc w:val="both"/>
        <w:rPr>
          <w:rFonts w:ascii="Times New Roman" w:hAnsi="Times New Roman"/>
          <w:spacing w:val="-14"/>
          <w:sz w:val="26"/>
          <w:szCs w:val="26"/>
        </w:rPr>
      </w:pPr>
      <w:r w:rsidRPr="00124D0E">
        <w:rPr>
          <w:rFonts w:ascii="Times New Roman" w:hAnsi="Times New Roman"/>
          <w:sz w:val="26"/>
          <w:szCs w:val="26"/>
        </w:rPr>
        <w:tab/>
        <w:t>Căn cứ Thông tư số 32/2020/TT-BGDĐT ngày 15/9/2020 của Bộ GD&amp;ĐT ban hành Điều lệ trường trung học cơ sở, trung học phổ thông và trường phổ thông có nhiều cấp học;</w:t>
      </w:r>
    </w:p>
    <w:p w14:paraId="0528F623" w14:textId="77777777" w:rsidR="008A0040" w:rsidRPr="00124D0E" w:rsidRDefault="008A0040" w:rsidP="00124D0E">
      <w:pPr>
        <w:spacing w:line="276" w:lineRule="auto"/>
        <w:jc w:val="both"/>
        <w:rPr>
          <w:rFonts w:ascii="Times New Roman" w:hAnsi="Times New Roman"/>
          <w:spacing w:val="-14"/>
          <w:sz w:val="26"/>
          <w:szCs w:val="26"/>
        </w:rPr>
      </w:pPr>
      <w:r w:rsidRPr="00124D0E">
        <w:rPr>
          <w:rFonts w:ascii="Times New Roman" w:hAnsi="Times New Roman"/>
          <w:sz w:val="26"/>
          <w:szCs w:val="26"/>
        </w:rPr>
        <w:tab/>
        <w:t>Căn cứ theo yêu cầu thực hiện nhiệm vụ của nhà trường,</w:t>
      </w:r>
    </w:p>
    <w:p w14:paraId="0F77536A" w14:textId="77777777" w:rsidR="008A0040" w:rsidRPr="00124D0E" w:rsidRDefault="008A0040" w:rsidP="00124D0E">
      <w:pPr>
        <w:spacing w:line="276" w:lineRule="auto"/>
        <w:jc w:val="center"/>
        <w:rPr>
          <w:rFonts w:ascii="Times New Roman" w:hAnsi="Times New Roman"/>
          <w:sz w:val="26"/>
          <w:szCs w:val="26"/>
        </w:rPr>
      </w:pPr>
      <w:r w:rsidRPr="00124D0E">
        <w:rPr>
          <w:rFonts w:ascii="Times New Roman" w:hAnsi="Times New Roman"/>
          <w:b/>
          <w:bCs/>
          <w:sz w:val="26"/>
          <w:szCs w:val="26"/>
        </w:rPr>
        <w:t>QUYẾT ĐỊNH:</w:t>
      </w:r>
    </w:p>
    <w:p w14:paraId="76571FF4" w14:textId="77777777" w:rsidR="00F611EE" w:rsidRPr="00124D0E" w:rsidRDefault="008A0040" w:rsidP="00124D0E">
      <w:pPr>
        <w:spacing w:line="276" w:lineRule="auto"/>
        <w:jc w:val="both"/>
        <w:rPr>
          <w:rFonts w:ascii="Times New Roman" w:hAnsi="Times New Roman"/>
          <w:sz w:val="26"/>
          <w:szCs w:val="26"/>
        </w:rPr>
      </w:pPr>
      <w:r w:rsidRPr="00124D0E">
        <w:rPr>
          <w:rFonts w:ascii="Times New Roman" w:hAnsi="Times New Roman"/>
          <w:b/>
          <w:bCs/>
          <w:sz w:val="26"/>
          <w:szCs w:val="26"/>
        </w:rPr>
        <w:t xml:space="preserve">            Điều 1. </w:t>
      </w:r>
      <w:r w:rsidR="00F611EE" w:rsidRPr="00124D0E">
        <w:rPr>
          <w:rFonts w:ascii="Times New Roman" w:hAnsi="Times New Roman"/>
          <w:sz w:val="26"/>
          <w:szCs w:val="26"/>
        </w:rPr>
        <w:t>Nay thành lập Ban chỉ đạo thực hiện Quy chế dân chủ trong hoạt động của trường trung học cơ sở Nguyễn Thị Minh Khai gồm những ông, bà có tên sau:</w:t>
      </w: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4140"/>
        <w:gridCol w:w="1890"/>
      </w:tblGrid>
      <w:tr w:rsidR="00F611EE" w:rsidRPr="00124D0E" w14:paraId="4FEDCAE2" w14:textId="77777777" w:rsidTr="00124D0E">
        <w:tc>
          <w:tcPr>
            <w:tcW w:w="3528" w:type="dxa"/>
          </w:tcPr>
          <w:p w14:paraId="1B52A38D" w14:textId="780B08D1" w:rsidR="00F611EE" w:rsidRPr="00124D0E" w:rsidRDefault="00F611EE" w:rsidP="00124D0E">
            <w:pPr>
              <w:spacing w:line="276" w:lineRule="auto"/>
              <w:jc w:val="both"/>
              <w:rPr>
                <w:rFonts w:ascii="Times New Roman" w:hAnsi="Times New Roman"/>
                <w:sz w:val="26"/>
                <w:szCs w:val="26"/>
              </w:rPr>
            </w:pPr>
            <w:r w:rsidRPr="00124D0E">
              <w:rPr>
                <w:rFonts w:ascii="Times New Roman" w:hAnsi="Times New Roman"/>
                <w:sz w:val="26"/>
                <w:szCs w:val="26"/>
              </w:rPr>
              <w:t>Bà Phạm Thị Minh Thư</w:t>
            </w:r>
          </w:p>
        </w:tc>
        <w:tc>
          <w:tcPr>
            <w:tcW w:w="4140" w:type="dxa"/>
          </w:tcPr>
          <w:p w14:paraId="4C5928D8" w14:textId="01E02832" w:rsidR="00F611EE" w:rsidRPr="00124D0E" w:rsidRDefault="00F611EE" w:rsidP="00124D0E">
            <w:pPr>
              <w:spacing w:line="276" w:lineRule="auto"/>
              <w:jc w:val="both"/>
              <w:rPr>
                <w:rFonts w:ascii="Times New Roman" w:hAnsi="Times New Roman"/>
                <w:sz w:val="26"/>
                <w:szCs w:val="26"/>
              </w:rPr>
            </w:pPr>
            <w:r w:rsidRPr="00124D0E">
              <w:rPr>
                <w:rFonts w:ascii="Times New Roman" w:hAnsi="Times New Roman"/>
                <w:sz w:val="26"/>
                <w:szCs w:val="26"/>
              </w:rPr>
              <w:t>Hiệu trưởng</w:t>
            </w:r>
          </w:p>
        </w:tc>
        <w:tc>
          <w:tcPr>
            <w:tcW w:w="1890" w:type="dxa"/>
          </w:tcPr>
          <w:p w14:paraId="1380D165" w14:textId="2825EAC6" w:rsidR="00F611EE" w:rsidRPr="00124D0E" w:rsidRDefault="00F611EE" w:rsidP="00124D0E">
            <w:pPr>
              <w:spacing w:line="276" w:lineRule="auto"/>
              <w:jc w:val="both"/>
              <w:rPr>
                <w:rFonts w:ascii="Times New Roman" w:hAnsi="Times New Roman"/>
                <w:sz w:val="26"/>
                <w:szCs w:val="26"/>
              </w:rPr>
            </w:pPr>
            <w:r w:rsidRPr="00124D0E">
              <w:rPr>
                <w:rFonts w:ascii="Times New Roman" w:hAnsi="Times New Roman"/>
                <w:sz w:val="26"/>
                <w:szCs w:val="26"/>
              </w:rPr>
              <w:t>Trưởng ban</w:t>
            </w:r>
          </w:p>
        </w:tc>
      </w:tr>
      <w:tr w:rsidR="00F611EE" w:rsidRPr="00124D0E" w14:paraId="388D98E3" w14:textId="77777777" w:rsidTr="00124D0E">
        <w:tc>
          <w:tcPr>
            <w:tcW w:w="3528" w:type="dxa"/>
          </w:tcPr>
          <w:p w14:paraId="708D2CF8" w14:textId="16140C33" w:rsidR="00F611EE" w:rsidRPr="00124D0E" w:rsidRDefault="00F611EE" w:rsidP="00124D0E">
            <w:pPr>
              <w:spacing w:line="276" w:lineRule="auto"/>
              <w:jc w:val="both"/>
              <w:rPr>
                <w:rFonts w:ascii="Times New Roman" w:hAnsi="Times New Roman"/>
                <w:sz w:val="26"/>
                <w:szCs w:val="26"/>
              </w:rPr>
            </w:pPr>
            <w:r w:rsidRPr="00124D0E">
              <w:rPr>
                <w:rFonts w:ascii="Times New Roman" w:hAnsi="Times New Roman"/>
                <w:sz w:val="26"/>
                <w:szCs w:val="26"/>
              </w:rPr>
              <w:t>Ông Trần Văn Châu</w:t>
            </w:r>
          </w:p>
        </w:tc>
        <w:tc>
          <w:tcPr>
            <w:tcW w:w="4140" w:type="dxa"/>
          </w:tcPr>
          <w:p w14:paraId="7303235F" w14:textId="65D5EBC0" w:rsidR="00F611EE" w:rsidRPr="00124D0E" w:rsidRDefault="00F611EE" w:rsidP="00124D0E">
            <w:pPr>
              <w:spacing w:line="276" w:lineRule="auto"/>
              <w:jc w:val="both"/>
              <w:rPr>
                <w:rFonts w:ascii="Times New Roman" w:hAnsi="Times New Roman"/>
                <w:sz w:val="26"/>
                <w:szCs w:val="26"/>
              </w:rPr>
            </w:pPr>
            <w:r w:rsidRPr="00124D0E">
              <w:rPr>
                <w:rFonts w:ascii="Times New Roman" w:hAnsi="Times New Roman"/>
                <w:sz w:val="26"/>
                <w:szCs w:val="26"/>
              </w:rPr>
              <w:t>Chủ tịch Công đoàn</w:t>
            </w:r>
          </w:p>
        </w:tc>
        <w:tc>
          <w:tcPr>
            <w:tcW w:w="1890" w:type="dxa"/>
          </w:tcPr>
          <w:p w14:paraId="5A70E853" w14:textId="4FA91A48" w:rsidR="00F611EE" w:rsidRPr="00124D0E" w:rsidRDefault="00F611EE" w:rsidP="00124D0E">
            <w:pPr>
              <w:spacing w:line="276" w:lineRule="auto"/>
              <w:jc w:val="both"/>
              <w:rPr>
                <w:rFonts w:ascii="Times New Roman" w:hAnsi="Times New Roman"/>
                <w:sz w:val="26"/>
                <w:szCs w:val="26"/>
              </w:rPr>
            </w:pPr>
            <w:r w:rsidRPr="00124D0E">
              <w:rPr>
                <w:rFonts w:ascii="Times New Roman" w:hAnsi="Times New Roman"/>
                <w:sz w:val="26"/>
                <w:szCs w:val="26"/>
              </w:rPr>
              <w:t>Phó ban</w:t>
            </w:r>
          </w:p>
        </w:tc>
      </w:tr>
      <w:tr w:rsidR="00F611EE" w:rsidRPr="00124D0E" w14:paraId="32331704" w14:textId="77777777" w:rsidTr="00124D0E">
        <w:tc>
          <w:tcPr>
            <w:tcW w:w="3528" w:type="dxa"/>
            <w:vAlign w:val="center"/>
          </w:tcPr>
          <w:p w14:paraId="2B2F030D" w14:textId="4B290D3C" w:rsidR="00F611EE" w:rsidRPr="00124D0E" w:rsidRDefault="00B305C3" w:rsidP="00124D0E">
            <w:pPr>
              <w:spacing w:line="276" w:lineRule="auto"/>
              <w:jc w:val="both"/>
              <w:rPr>
                <w:rFonts w:ascii="Times New Roman" w:hAnsi="Times New Roman"/>
                <w:sz w:val="26"/>
                <w:szCs w:val="26"/>
              </w:rPr>
            </w:pPr>
            <w:r w:rsidRPr="00124D0E">
              <w:rPr>
                <w:rFonts w:ascii="Times New Roman" w:hAnsi="Times New Roman"/>
                <w:sz w:val="26"/>
                <w:szCs w:val="26"/>
              </w:rPr>
              <w:t>Ô</w:t>
            </w:r>
            <w:r w:rsidR="00F611EE" w:rsidRPr="00124D0E">
              <w:rPr>
                <w:rFonts w:ascii="Times New Roman" w:hAnsi="Times New Roman"/>
                <w:sz w:val="26"/>
                <w:szCs w:val="26"/>
              </w:rPr>
              <w:t>ng Nguyễn Minh Thuận</w:t>
            </w:r>
          </w:p>
        </w:tc>
        <w:tc>
          <w:tcPr>
            <w:tcW w:w="4140" w:type="dxa"/>
            <w:vAlign w:val="center"/>
          </w:tcPr>
          <w:p w14:paraId="52430E67" w14:textId="1E0E6278" w:rsidR="00B305C3" w:rsidRPr="00124D0E" w:rsidRDefault="00B305C3" w:rsidP="00124D0E">
            <w:pPr>
              <w:spacing w:line="276" w:lineRule="auto"/>
              <w:jc w:val="both"/>
              <w:rPr>
                <w:rFonts w:ascii="Times New Roman" w:hAnsi="Times New Roman"/>
                <w:sz w:val="26"/>
                <w:szCs w:val="26"/>
              </w:rPr>
            </w:pPr>
            <w:r w:rsidRPr="00124D0E">
              <w:rPr>
                <w:rFonts w:ascii="Times New Roman" w:hAnsi="Times New Roman"/>
                <w:sz w:val="26"/>
                <w:szCs w:val="26"/>
              </w:rPr>
              <w:t xml:space="preserve">Phó CTCĐ - Trưởng ban TTND - </w:t>
            </w:r>
          </w:p>
          <w:p w14:paraId="4594C13F" w14:textId="0346E81B" w:rsidR="00F611EE" w:rsidRPr="00124D0E" w:rsidRDefault="00B305C3" w:rsidP="00124D0E">
            <w:pPr>
              <w:spacing w:line="276" w:lineRule="auto"/>
              <w:jc w:val="both"/>
              <w:rPr>
                <w:rFonts w:ascii="Times New Roman" w:hAnsi="Times New Roman"/>
                <w:sz w:val="26"/>
                <w:szCs w:val="26"/>
              </w:rPr>
            </w:pPr>
            <w:r w:rsidRPr="00124D0E">
              <w:rPr>
                <w:rFonts w:ascii="Times New Roman" w:hAnsi="Times New Roman"/>
                <w:sz w:val="26"/>
                <w:szCs w:val="26"/>
              </w:rPr>
              <w:t>Tổ trưởng tổ Sử - Địa - CD</w:t>
            </w:r>
          </w:p>
        </w:tc>
        <w:tc>
          <w:tcPr>
            <w:tcW w:w="1890" w:type="dxa"/>
            <w:vAlign w:val="center"/>
          </w:tcPr>
          <w:p w14:paraId="76C65836" w14:textId="6FE063C9" w:rsidR="00F611EE" w:rsidRPr="00124D0E" w:rsidRDefault="00B305C3" w:rsidP="00124D0E">
            <w:pPr>
              <w:spacing w:line="276" w:lineRule="auto"/>
              <w:jc w:val="both"/>
              <w:rPr>
                <w:rFonts w:ascii="Times New Roman" w:hAnsi="Times New Roman"/>
                <w:sz w:val="26"/>
                <w:szCs w:val="26"/>
              </w:rPr>
            </w:pPr>
            <w:r w:rsidRPr="00124D0E">
              <w:rPr>
                <w:rFonts w:ascii="Times New Roman" w:hAnsi="Times New Roman"/>
                <w:sz w:val="26"/>
                <w:szCs w:val="26"/>
              </w:rPr>
              <w:t>Phó ban</w:t>
            </w:r>
          </w:p>
        </w:tc>
      </w:tr>
      <w:tr w:rsidR="00F611EE" w:rsidRPr="00124D0E" w14:paraId="3A448A83" w14:textId="77777777" w:rsidTr="00124D0E">
        <w:tc>
          <w:tcPr>
            <w:tcW w:w="3528" w:type="dxa"/>
          </w:tcPr>
          <w:p w14:paraId="6D06B09E" w14:textId="56100831" w:rsidR="00F611EE" w:rsidRPr="00124D0E" w:rsidRDefault="00B305C3" w:rsidP="00124D0E">
            <w:pPr>
              <w:spacing w:line="276" w:lineRule="auto"/>
              <w:jc w:val="both"/>
              <w:rPr>
                <w:rFonts w:ascii="Times New Roman" w:hAnsi="Times New Roman"/>
                <w:sz w:val="26"/>
                <w:szCs w:val="26"/>
              </w:rPr>
            </w:pPr>
            <w:r w:rsidRPr="00124D0E">
              <w:rPr>
                <w:rFonts w:ascii="Times New Roman" w:hAnsi="Times New Roman"/>
                <w:sz w:val="26"/>
                <w:szCs w:val="26"/>
              </w:rPr>
              <w:t>Bà Nguyễn Thị Thủ</w:t>
            </w:r>
          </w:p>
        </w:tc>
        <w:tc>
          <w:tcPr>
            <w:tcW w:w="4140" w:type="dxa"/>
          </w:tcPr>
          <w:p w14:paraId="34B29822" w14:textId="57B18303" w:rsidR="00F611EE" w:rsidRPr="00124D0E" w:rsidRDefault="00B305C3" w:rsidP="00124D0E">
            <w:pPr>
              <w:spacing w:line="276" w:lineRule="auto"/>
              <w:jc w:val="both"/>
              <w:rPr>
                <w:rFonts w:ascii="Times New Roman" w:hAnsi="Times New Roman"/>
                <w:sz w:val="26"/>
                <w:szCs w:val="26"/>
              </w:rPr>
            </w:pPr>
            <w:r w:rsidRPr="00124D0E">
              <w:rPr>
                <w:rFonts w:ascii="Times New Roman" w:hAnsi="Times New Roman"/>
                <w:sz w:val="26"/>
                <w:szCs w:val="26"/>
              </w:rPr>
              <w:t xml:space="preserve">Tổ trưởng tổ </w:t>
            </w:r>
            <w:r w:rsidRPr="00124D0E">
              <w:rPr>
                <w:rFonts w:ascii="Times New Roman" w:hAnsi="Times New Roman"/>
                <w:sz w:val="26"/>
                <w:szCs w:val="26"/>
              </w:rPr>
              <w:t>KHTN</w:t>
            </w:r>
          </w:p>
        </w:tc>
        <w:tc>
          <w:tcPr>
            <w:tcW w:w="1890" w:type="dxa"/>
          </w:tcPr>
          <w:p w14:paraId="42831835" w14:textId="361635A4" w:rsidR="00F611EE" w:rsidRPr="00124D0E" w:rsidRDefault="00B305C3" w:rsidP="00124D0E">
            <w:pPr>
              <w:spacing w:line="276" w:lineRule="auto"/>
              <w:jc w:val="both"/>
              <w:rPr>
                <w:rFonts w:ascii="Times New Roman" w:hAnsi="Times New Roman"/>
                <w:sz w:val="26"/>
                <w:szCs w:val="26"/>
              </w:rPr>
            </w:pPr>
            <w:r w:rsidRPr="00124D0E">
              <w:rPr>
                <w:rFonts w:ascii="Times New Roman" w:hAnsi="Times New Roman"/>
                <w:sz w:val="26"/>
                <w:szCs w:val="26"/>
              </w:rPr>
              <w:t>Thành viên</w:t>
            </w:r>
          </w:p>
        </w:tc>
      </w:tr>
      <w:tr w:rsidR="00B305C3" w:rsidRPr="00124D0E" w14:paraId="023546D4" w14:textId="77777777" w:rsidTr="00124D0E">
        <w:tc>
          <w:tcPr>
            <w:tcW w:w="3528" w:type="dxa"/>
          </w:tcPr>
          <w:p w14:paraId="72829496" w14:textId="5D277B04" w:rsidR="00B305C3" w:rsidRPr="00124D0E" w:rsidRDefault="00B305C3" w:rsidP="00124D0E">
            <w:pPr>
              <w:spacing w:line="276" w:lineRule="auto"/>
              <w:jc w:val="both"/>
              <w:rPr>
                <w:rFonts w:ascii="Times New Roman" w:hAnsi="Times New Roman"/>
                <w:sz w:val="26"/>
                <w:szCs w:val="26"/>
              </w:rPr>
            </w:pPr>
            <w:r w:rsidRPr="00124D0E">
              <w:rPr>
                <w:rFonts w:ascii="Times New Roman" w:hAnsi="Times New Roman"/>
                <w:sz w:val="26"/>
                <w:szCs w:val="26"/>
              </w:rPr>
              <w:t>Bà Lê Thị Diễm Hằng</w:t>
            </w:r>
          </w:p>
        </w:tc>
        <w:tc>
          <w:tcPr>
            <w:tcW w:w="4140" w:type="dxa"/>
          </w:tcPr>
          <w:p w14:paraId="168B25E5" w14:textId="0F199479" w:rsidR="00B305C3" w:rsidRPr="00124D0E" w:rsidRDefault="00B305C3" w:rsidP="00124D0E">
            <w:pPr>
              <w:spacing w:line="276" w:lineRule="auto"/>
              <w:jc w:val="both"/>
              <w:rPr>
                <w:rFonts w:ascii="Times New Roman" w:hAnsi="Times New Roman"/>
                <w:sz w:val="26"/>
                <w:szCs w:val="26"/>
              </w:rPr>
            </w:pPr>
            <w:r w:rsidRPr="00124D0E">
              <w:rPr>
                <w:rFonts w:ascii="Times New Roman" w:hAnsi="Times New Roman"/>
                <w:sz w:val="26"/>
                <w:szCs w:val="26"/>
              </w:rPr>
              <w:t>Tổ trưởng tổ</w:t>
            </w:r>
            <w:r w:rsidRPr="00124D0E">
              <w:rPr>
                <w:rFonts w:ascii="Times New Roman" w:hAnsi="Times New Roman"/>
                <w:sz w:val="26"/>
                <w:szCs w:val="26"/>
              </w:rPr>
              <w:t xml:space="preserve"> Văn - Thể mỹ</w:t>
            </w:r>
          </w:p>
        </w:tc>
        <w:tc>
          <w:tcPr>
            <w:tcW w:w="1890" w:type="dxa"/>
          </w:tcPr>
          <w:p w14:paraId="73398F24" w14:textId="22006E87" w:rsidR="00B305C3" w:rsidRPr="00124D0E" w:rsidRDefault="00B305C3" w:rsidP="00124D0E">
            <w:pPr>
              <w:spacing w:line="276" w:lineRule="auto"/>
              <w:jc w:val="both"/>
              <w:rPr>
                <w:rFonts w:ascii="Times New Roman" w:hAnsi="Times New Roman"/>
                <w:sz w:val="26"/>
                <w:szCs w:val="26"/>
              </w:rPr>
            </w:pPr>
            <w:r w:rsidRPr="00124D0E">
              <w:rPr>
                <w:rFonts w:ascii="Times New Roman" w:hAnsi="Times New Roman"/>
                <w:sz w:val="26"/>
                <w:szCs w:val="26"/>
              </w:rPr>
              <w:t>Thành viên</w:t>
            </w:r>
          </w:p>
        </w:tc>
      </w:tr>
      <w:tr w:rsidR="00B305C3" w:rsidRPr="00124D0E" w14:paraId="530D6D34" w14:textId="77777777" w:rsidTr="00124D0E">
        <w:tc>
          <w:tcPr>
            <w:tcW w:w="3528" w:type="dxa"/>
          </w:tcPr>
          <w:p w14:paraId="50EAD21C" w14:textId="51C0063D" w:rsidR="00B305C3" w:rsidRPr="00124D0E" w:rsidRDefault="00B305C3" w:rsidP="00124D0E">
            <w:pPr>
              <w:spacing w:line="276" w:lineRule="auto"/>
              <w:jc w:val="both"/>
              <w:rPr>
                <w:rFonts w:ascii="Times New Roman" w:hAnsi="Times New Roman"/>
                <w:sz w:val="26"/>
                <w:szCs w:val="26"/>
              </w:rPr>
            </w:pPr>
            <w:r w:rsidRPr="00124D0E">
              <w:rPr>
                <w:rFonts w:ascii="Times New Roman" w:hAnsi="Times New Roman"/>
                <w:sz w:val="26"/>
                <w:szCs w:val="26"/>
              </w:rPr>
              <w:t>Bà Nguyễn Vinh Hải</w:t>
            </w:r>
          </w:p>
        </w:tc>
        <w:tc>
          <w:tcPr>
            <w:tcW w:w="4140" w:type="dxa"/>
          </w:tcPr>
          <w:p w14:paraId="5B8B649F" w14:textId="43D19A02" w:rsidR="00B305C3" w:rsidRPr="00124D0E" w:rsidRDefault="00B305C3" w:rsidP="00124D0E">
            <w:pPr>
              <w:spacing w:line="276" w:lineRule="auto"/>
              <w:jc w:val="both"/>
              <w:rPr>
                <w:rFonts w:ascii="Times New Roman" w:hAnsi="Times New Roman"/>
                <w:sz w:val="26"/>
                <w:szCs w:val="26"/>
              </w:rPr>
            </w:pPr>
            <w:r w:rsidRPr="00124D0E">
              <w:rPr>
                <w:rFonts w:ascii="Times New Roman" w:hAnsi="Times New Roman"/>
                <w:sz w:val="26"/>
                <w:szCs w:val="26"/>
              </w:rPr>
              <w:t>Tổ trưởng tổ Tiếng anh - Tin học</w:t>
            </w:r>
          </w:p>
        </w:tc>
        <w:tc>
          <w:tcPr>
            <w:tcW w:w="1890" w:type="dxa"/>
          </w:tcPr>
          <w:p w14:paraId="0DA0208D" w14:textId="059CE306" w:rsidR="00B305C3" w:rsidRPr="00124D0E" w:rsidRDefault="00B305C3" w:rsidP="00124D0E">
            <w:pPr>
              <w:spacing w:line="276" w:lineRule="auto"/>
              <w:jc w:val="both"/>
              <w:rPr>
                <w:rFonts w:ascii="Times New Roman" w:hAnsi="Times New Roman"/>
                <w:sz w:val="26"/>
                <w:szCs w:val="26"/>
              </w:rPr>
            </w:pPr>
            <w:r w:rsidRPr="00124D0E">
              <w:rPr>
                <w:rFonts w:ascii="Times New Roman" w:hAnsi="Times New Roman"/>
                <w:sz w:val="26"/>
                <w:szCs w:val="26"/>
              </w:rPr>
              <w:t>Thành viên</w:t>
            </w:r>
          </w:p>
        </w:tc>
      </w:tr>
      <w:tr w:rsidR="00B305C3" w:rsidRPr="00124D0E" w14:paraId="795078EF" w14:textId="77777777" w:rsidTr="00124D0E">
        <w:tc>
          <w:tcPr>
            <w:tcW w:w="3528" w:type="dxa"/>
          </w:tcPr>
          <w:p w14:paraId="452355A2" w14:textId="33918C69" w:rsidR="00B305C3" w:rsidRPr="00124D0E" w:rsidRDefault="00B305C3" w:rsidP="00124D0E">
            <w:pPr>
              <w:spacing w:line="276" w:lineRule="auto"/>
              <w:jc w:val="both"/>
              <w:rPr>
                <w:rFonts w:ascii="Times New Roman" w:hAnsi="Times New Roman"/>
                <w:sz w:val="26"/>
                <w:szCs w:val="26"/>
              </w:rPr>
            </w:pPr>
            <w:r w:rsidRPr="00124D0E">
              <w:rPr>
                <w:rFonts w:ascii="Times New Roman" w:hAnsi="Times New Roman"/>
                <w:sz w:val="26"/>
                <w:szCs w:val="26"/>
              </w:rPr>
              <w:t>Bà Nguyễn Thị Quỳnh Trang</w:t>
            </w:r>
          </w:p>
        </w:tc>
        <w:tc>
          <w:tcPr>
            <w:tcW w:w="4140" w:type="dxa"/>
          </w:tcPr>
          <w:p w14:paraId="7798F759" w14:textId="2C3CDD6B" w:rsidR="00B305C3" w:rsidRPr="00124D0E" w:rsidRDefault="00B305C3" w:rsidP="00124D0E">
            <w:pPr>
              <w:spacing w:line="276" w:lineRule="auto"/>
              <w:jc w:val="both"/>
              <w:rPr>
                <w:rFonts w:ascii="Times New Roman" w:hAnsi="Times New Roman"/>
                <w:sz w:val="26"/>
                <w:szCs w:val="26"/>
              </w:rPr>
            </w:pPr>
            <w:r w:rsidRPr="00124D0E">
              <w:rPr>
                <w:rFonts w:ascii="Times New Roman" w:hAnsi="Times New Roman"/>
                <w:sz w:val="26"/>
                <w:szCs w:val="26"/>
              </w:rPr>
              <w:t>Tổ trưởng tổ</w:t>
            </w:r>
            <w:r w:rsidRPr="00124D0E">
              <w:rPr>
                <w:rFonts w:ascii="Times New Roman" w:hAnsi="Times New Roman"/>
                <w:sz w:val="26"/>
                <w:szCs w:val="26"/>
              </w:rPr>
              <w:t xml:space="preserve"> Văn phòng</w:t>
            </w:r>
          </w:p>
        </w:tc>
        <w:tc>
          <w:tcPr>
            <w:tcW w:w="1890" w:type="dxa"/>
          </w:tcPr>
          <w:p w14:paraId="425606D2" w14:textId="6EBE1692" w:rsidR="00B305C3" w:rsidRPr="00124D0E" w:rsidRDefault="00B305C3" w:rsidP="00124D0E">
            <w:pPr>
              <w:spacing w:line="276" w:lineRule="auto"/>
              <w:jc w:val="both"/>
              <w:rPr>
                <w:rFonts w:ascii="Times New Roman" w:hAnsi="Times New Roman"/>
                <w:sz w:val="26"/>
                <w:szCs w:val="26"/>
              </w:rPr>
            </w:pPr>
            <w:r w:rsidRPr="00124D0E">
              <w:rPr>
                <w:rFonts w:ascii="Times New Roman" w:hAnsi="Times New Roman"/>
                <w:sz w:val="26"/>
                <w:szCs w:val="26"/>
              </w:rPr>
              <w:t>Thành viên</w:t>
            </w:r>
          </w:p>
        </w:tc>
      </w:tr>
      <w:tr w:rsidR="00B305C3" w:rsidRPr="00124D0E" w14:paraId="1B764100" w14:textId="77777777" w:rsidTr="00124D0E">
        <w:tc>
          <w:tcPr>
            <w:tcW w:w="3528" w:type="dxa"/>
          </w:tcPr>
          <w:p w14:paraId="1F3C5014" w14:textId="6BD8A1E0" w:rsidR="00B305C3" w:rsidRPr="00124D0E" w:rsidRDefault="00B305C3" w:rsidP="00124D0E">
            <w:pPr>
              <w:spacing w:line="276" w:lineRule="auto"/>
              <w:jc w:val="both"/>
              <w:rPr>
                <w:rFonts w:ascii="Times New Roman" w:hAnsi="Times New Roman"/>
                <w:sz w:val="26"/>
                <w:szCs w:val="26"/>
              </w:rPr>
            </w:pPr>
            <w:r w:rsidRPr="00124D0E">
              <w:rPr>
                <w:rFonts w:ascii="Times New Roman" w:hAnsi="Times New Roman"/>
                <w:sz w:val="26"/>
                <w:szCs w:val="26"/>
              </w:rPr>
              <w:t>Ông Bùi Ngọc Chấn</w:t>
            </w:r>
          </w:p>
        </w:tc>
        <w:tc>
          <w:tcPr>
            <w:tcW w:w="4140" w:type="dxa"/>
          </w:tcPr>
          <w:p w14:paraId="67D8CE6E" w14:textId="28E61052" w:rsidR="00B305C3" w:rsidRPr="00124D0E" w:rsidRDefault="00B305C3" w:rsidP="00124D0E">
            <w:pPr>
              <w:spacing w:line="276" w:lineRule="auto"/>
              <w:jc w:val="both"/>
              <w:rPr>
                <w:rFonts w:ascii="Times New Roman" w:hAnsi="Times New Roman"/>
                <w:sz w:val="26"/>
                <w:szCs w:val="26"/>
              </w:rPr>
            </w:pPr>
            <w:r w:rsidRPr="00124D0E">
              <w:rPr>
                <w:rFonts w:ascii="Times New Roman" w:hAnsi="Times New Roman"/>
                <w:sz w:val="26"/>
                <w:szCs w:val="26"/>
              </w:rPr>
              <w:t>Bí thư Chi đoàn</w:t>
            </w:r>
          </w:p>
        </w:tc>
        <w:tc>
          <w:tcPr>
            <w:tcW w:w="1890" w:type="dxa"/>
          </w:tcPr>
          <w:p w14:paraId="03743086" w14:textId="0D74E47D" w:rsidR="00B305C3" w:rsidRPr="00124D0E" w:rsidRDefault="00B305C3" w:rsidP="00124D0E">
            <w:pPr>
              <w:spacing w:line="276" w:lineRule="auto"/>
              <w:jc w:val="both"/>
              <w:rPr>
                <w:rFonts w:ascii="Times New Roman" w:hAnsi="Times New Roman"/>
                <w:sz w:val="26"/>
                <w:szCs w:val="26"/>
              </w:rPr>
            </w:pPr>
            <w:r w:rsidRPr="00124D0E">
              <w:rPr>
                <w:rFonts w:ascii="Times New Roman" w:hAnsi="Times New Roman"/>
                <w:sz w:val="26"/>
                <w:szCs w:val="26"/>
              </w:rPr>
              <w:t>Thành viên</w:t>
            </w:r>
          </w:p>
        </w:tc>
      </w:tr>
      <w:tr w:rsidR="00B305C3" w:rsidRPr="00124D0E" w14:paraId="07C2D0C2" w14:textId="77777777" w:rsidTr="00124D0E">
        <w:tc>
          <w:tcPr>
            <w:tcW w:w="3528" w:type="dxa"/>
          </w:tcPr>
          <w:p w14:paraId="31EBF10D" w14:textId="73E3D8BF" w:rsidR="00B305C3" w:rsidRPr="00124D0E" w:rsidRDefault="00B305C3" w:rsidP="00124D0E">
            <w:pPr>
              <w:spacing w:line="276" w:lineRule="auto"/>
              <w:jc w:val="both"/>
              <w:rPr>
                <w:rFonts w:ascii="Times New Roman" w:hAnsi="Times New Roman"/>
                <w:sz w:val="26"/>
                <w:szCs w:val="26"/>
              </w:rPr>
            </w:pPr>
            <w:r w:rsidRPr="00124D0E">
              <w:rPr>
                <w:rFonts w:ascii="Times New Roman" w:hAnsi="Times New Roman"/>
                <w:sz w:val="26"/>
                <w:szCs w:val="26"/>
              </w:rPr>
              <w:t>Ông Phạm Ngọc Thành</w:t>
            </w:r>
          </w:p>
        </w:tc>
        <w:tc>
          <w:tcPr>
            <w:tcW w:w="4140" w:type="dxa"/>
          </w:tcPr>
          <w:p w14:paraId="438B43C2" w14:textId="02FEFB89" w:rsidR="00B305C3" w:rsidRPr="00124D0E" w:rsidRDefault="00B305C3" w:rsidP="00124D0E">
            <w:pPr>
              <w:spacing w:line="276" w:lineRule="auto"/>
              <w:jc w:val="both"/>
              <w:rPr>
                <w:rFonts w:ascii="Times New Roman" w:hAnsi="Times New Roman"/>
                <w:sz w:val="26"/>
                <w:szCs w:val="26"/>
              </w:rPr>
            </w:pPr>
            <w:r w:rsidRPr="00124D0E">
              <w:rPr>
                <w:rFonts w:ascii="Times New Roman" w:hAnsi="Times New Roman"/>
                <w:sz w:val="26"/>
                <w:szCs w:val="26"/>
              </w:rPr>
              <w:t>Tổng phụ trách Đội</w:t>
            </w:r>
          </w:p>
        </w:tc>
        <w:tc>
          <w:tcPr>
            <w:tcW w:w="1890" w:type="dxa"/>
          </w:tcPr>
          <w:p w14:paraId="50B3409E" w14:textId="586E5637" w:rsidR="00B305C3" w:rsidRPr="00124D0E" w:rsidRDefault="00B305C3" w:rsidP="00124D0E">
            <w:pPr>
              <w:spacing w:line="276" w:lineRule="auto"/>
              <w:jc w:val="both"/>
              <w:rPr>
                <w:rFonts w:ascii="Times New Roman" w:hAnsi="Times New Roman"/>
                <w:sz w:val="26"/>
                <w:szCs w:val="26"/>
              </w:rPr>
            </w:pPr>
            <w:r w:rsidRPr="00124D0E">
              <w:rPr>
                <w:rFonts w:ascii="Times New Roman" w:hAnsi="Times New Roman"/>
                <w:sz w:val="26"/>
                <w:szCs w:val="26"/>
              </w:rPr>
              <w:t>Thành viên</w:t>
            </w:r>
          </w:p>
        </w:tc>
      </w:tr>
    </w:tbl>
    <w:p w14:paraId="6FC7D3E9" w14:textId="65151F1A" w:rsidR="008A0040" w:rsidRPr="00124D0E" w:rsidRDefault="00F611EE" w:rsidP="00124D0E">
      <w:pPr>
        <w:spacing w:line="276" w:lineRule="auto"/>
        <w:jc w:val="both"/>
        <w:rPr>
          <w:rFonts w:ascii="Times New Roman" w:hAnsi="Times New Roman"/>
          <w:sz w:val="26"/>
          <w:szCs w:val="26"/>
        </w:rPr>
      </w:pPr>
      <w:r w:rsidRPr="00124D0E">
        <w:rPr>
          <w:rFonts w:ascii="Times New Roman" w:hAnsi="Times New Roman"/>
          <w:sz w:val="26"/>
          <w:szCs w:val="26"/>
        </w:rPr>
        <w:t xml:space="preserve"> </w:t>
      </w:r>
      <w:r w:rsidR="008A0040" w:rsidRPr="00124D0E">
        <w:rPr>
          <w:rFonts w:ascii="Times New Roman" w:hAnsi="Times New Roman"/>
          <w:sz w:val="26"/>
          <w:szCs w:val="26"/>
        </w:rPr>
        <w:t>.</w:t>
      </w:r>
    </w:p>
    <w:p w14:paraId="601979A5" w14:textId="77777777" w:rsidR="008A0040" w:rsidRPr="00124D0E" w:rsidRDefault="008A0040" w:rsidP="00124D0E">
      <w:pPr>
        <w:spacing w:line="276" w:lineRule="auto"/>
        <w:jc w:val="both"/>
        <w:rPr>
          <w:rFonts w:ascii="Times New Roman" w:hAnsi="Times New Roman"/>
          <w:sz w:val="26"/>
          <w:szCs w:val="26"/>
        </w:rPr>
      </w:pPr>
      <w:r w:rsidRPr="00124D0E">
        <w:rPr>
          <w:rFonts w:ascii="Times New Roman" w:hAnsi="Times New Roman"/>
          <w:sz w:val="26"/>
          <w:szCs w:val="26"/>
        </w:rPr>
        <w:t xml:space="preserve">            </w:t>
      </w:r>
      <w:r w:rsidRPr="00124D0E">
        <w:rPr>
          <w:rFonts w:ascii="Times New Roman" w:hAnsi="Times New Roman"/>
          <w:b/>
          <w:bCs/>
          <w:sz w:val="26"/>
          <w:szCs w:val="26"/>
        </w:rPr>
        <w:t xml:space="preserve">Điều 2. </w:t>
      </w:r>
      <w:r w:rsidRPr="00124D0E">
        <w:rPr>
          <w:rFonts w:ascii="Times New Roman" w:hAnsi="Times New Roman"/>
          <w:sz w:val="26"/>
          <w:szCs w:val="26"/>
        </w:rPr>
        <w:t>Quyết định có hiệu lực kể từ ngày ký.</w:t>
      </w:r>
    </w:p>
    <w:p w14:paraId="4C5C8D47" w14:textId="77777777" w:rsidR="008A0040" w:rsidRPr="00124D0E" w:rsidRDefault="008A0040" w:rsidP="00124D0E">
      <w:pPr>
        <w:spacing w:line="276" w:lineRule="auto"/>
        <w:jc w:val="both"/>
        <w:rPr>
          <w:rFonts w:ascii="Times New Roman" w:hAnsi="Times New Roman"/>
          <w:sz w:val="26"/>
          <w:szCs w:val="26"/>
        </w:rPr>
      </w:pPr>
      <w:r w:rsidRPr="00124D0E">
        <w:rPr>
          <w:rFonts w:ascii="Times New Roman" w:hAnsi="Times New Roman"/>
          <w:sz w:val="26"/>
          <w:szCs w:val="26"/>
        </w:rPr>
        <w:t xml:space="preserve">            </w:t>
      </w:r>
      <w:r w:rsidRPr="00124D0E">
        <w:rPr>
          <w:rFonts w:ascii="Times New Roman" w:hAnsi="Times New Roman"/>
          <w:b/>
          <w:bCs/>
          <w:sz w:val="26"/>
          <w:szCs w:val="26"/>
        </w:rPr>
        <w:t xml:space="preserve">Điều 3. </w:t>
      </w:r>
      <w:r w:rsidRPr="00124D0E">
        <w:rPr>
          <w:rFonts w:ascii="Times New Roman" w:hAnsi="Times New Roman"/>
          <w:sz w:val="26"/>
          <w:szCs w:val="26"/>
        </w:rPr>
        <w:t>Toàn thể cán bộ, giáo viên, nhân viên nhà trường chịu trách nhiệm thi hành quyết định này.</w:t>
      </w:r>
    </w:p>
    <w:p w14:paraId="15A4AA92" w14:textId="77777777" w:rsidR="008A0040" w:rsidRPr="00124D0E" w:rsidRDefault="008A0040" w:rsidP="00124D0E">
      <w:pPr>
        <w:spacing w:line="312" w:lineRule="auto"/>
        <w:jc w:val="both"/>
        <w:rPr>
          <w:rFonts w:ascii="Times New Roman" w:hAnsi="Times New Roman"/>
          <w:sz w:val="26"/>
          <w:szCs w:val="26"/>
        </w:rPr>
      </w:pPr>
    </w:p>
    <w:tbl>
      <w:tblPr>
        <w:tblStyle w:val="TableGrid"/>
        <w:tblW w:w="10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85"/>
        <w:gridCol w:w="7232"/>
      </w:tblGrid>
      <w:tr w:rsidR="008A0040" w:rsidRPr="00124D0E" w14:paraId="044CB4CB" w14:textId="77777777" w:rsidTr="00916CF3">
        <w:tc>
          <w:tcPr>
            <w:tcW w:w="3085" w:type="dxa"/>
          </w:tcPr>
          <w:p w14:paraId="69306B58" w14:textId="77777777" w:rsidR="008A0040" w:rsidRPr="00124D0E" w:rsidRDefault="008A0040" w:rsidP="00124D0E">
            <w:pPr>
              <w:jc w:val="both"/>
              <w:rPr>
                <w:rFonts w:ascii="Times New Roman" w:hAnsi="Times New Roman"/>
                <w:i/>
                <w:sz w:val="22"/>
                <w:szCs w:val="22"/>
              </w:rPr>
            </w:pPr>
            <w:r w:rsidRPr="00124D0E">
              <w:rPr>
                <w:rFonts w:ascii="Times New Roman" w:hAnsi="Times New Roman"/>
                <w:b/>
                <w:bCs/>
                <w:i/>
                <w:sz w:val="22"/>
                <w:szCs w:val="22"/>
              </w:rPr>
              <w:t>* Nơi nhận:</w:t>
            </w:r>
          </w:p>
          <w:p w14:paraId="0192F3AD" w14:textId="77777777" w:rsidR="008A0040" w:rsidRPr="00124D0E" w:rsidRDefault="008A0040" w:rsidP="00124D0E">
            <w:pPr>
              <w:jc w:val="both"/>
              <w:rPr>
                <w:rFonts w:ascii="Times New Roman" w:hAnsi="Times New Roman"/>
                <w:i/>
                <w:sz w:val="22"/>
                <w:szCs w:val="22"/>
              </w:rPr>
            </w:pPr>
            <w:r w:rsidRPr="00124D0E">
              <w:rPr>
                <w:rFonts w:ascii="Times New Roman" w:hAnsi="Times New Roman"/>
                <w:i/>
                <w:sz w:val="22"/>
                <w:szCs w:val="22"/>
              </w:rPr>
              <w:t>- Như Điều 3(để thực hiện);</w:t>
            </w:r>
          </w:p>
          <w:p w14:paraId="7D9AEC1E" w14:textId="77777777" w:rsidR="008A0040" w:rsidRPr="00124D0E" w:rsidRDefault="008A0040" w:rsidP="00124D0E">
            <w:pPr>
              <w:jc w:val="both"/>
              <w:rPr>
                <w:rFonts w:ascii="Times New Roman" w:hAnsi="Times New Roman"/>
                <w:i/>
                <w:sz w:val="22"/>
                <w:szCs w:val="22"/>
              </w:rPr>
            </w:pPr>
            <w:r w:rsidRPr="00124D0E">
              <w:rPr>
                <w:rFonts w:ascii="Times New Roman" w:hAnsi="Times New Roman"/>
                <w:i/>
                <w:sz w:val="22"/>
                <w:szCs w:val="22"/>
              </w:rPr>
              <w:t>- Lưu VT./.</w:t>
            </w:r>
          </w:p>
          <w:p w14:paraId="3B61248D" w14:textId="77777777" w:rsidR="008A0040" w:rsidRPr="00124D0E" w:rsidRDefault="008A0040" w:rsidP="00124D0E">
            <w:pPr>
              <w:rPr>
                <w:sz w:val="26"/>
                <w:szCs w:val="26"/>
              </w:rPr>
            </w:pPr>
          </w:p>
          <w:p w14:paraId="18C3F896" w14:textId="77777777" w:rsidR="008A0040" w:rsidRPr="00124D0E" w:rsidRDefault="008A0040" w:rsidP="00124D0E">
            <w:pPr>
              <w:spacing w:line="312" w:lineRule="auto"/>
              <w:jc w:val="both"/>
              <w:rPr>
                <w:rFonts w:ascii="Times New Roman" w:hAnsi="Times New Roman"/>
                <w:b/>
                <w:bCs/>
                <w:sz w:val="26"/>
                <w:szCs w:val="26"/>
              </w:rPr>
            </w:pPr>
          </w:p>
        </w:tc>
        <w:tc>
          <w:tcPr>
            <w:tcW w:w="7232" w:type="dxa"/>
          </w:tcPr>
          <w:p w14:paraId="31245149" w14:textId="77777777" w:rsidR="008A0040" w:rsidRPr="00124D0E" w:rsidRDefault="008A0040" w:rsidP="00124D0E">
            <w:pPr>
              <w:jc w:val="center"/>
              <w:rPr>
                <w:rFonts w:ascii="Times New Roman" w:hAnsi="Times New Roman"/>
                <w:sz w:val="26"/>
                <w:szCs w:val="26"/>
              </w:rPr>
            </w:pPr>
            <w:r w:rsidRPr="00124D0E">
              <w:rPr>
                <w:rFonts w:ascii="Times New Roman" w:hAnsi="Times New Roman"/>
                <w:b/>
                <w:bCs/>
                <w:sz w:val="26"/>
                <w:szCs w:val="26"/>
              </w:rPr>
              <w:t>HIỆU TRƯỞNG</w:t>
            </w:r>
          </w:p>
          <w:p w14:paraId="594F193C" w14:textId="77777777" w:rsidR="008A0040" w:rsidRPr="00124D0E" w:rsidRDefault="008A0040" w:rsidP="00124D0E">
            <w:pPr>
              <w:jc w:val="center"/>
              <w:rPr>
                <w:rFonts w:ascii="Times New Roman" w:hAnsi="Times New Roman"/>
                <w:b/>
                <w:bCs/>
                <w:sz w:val="26"/>
                <w:szCs w:val="26"/>
              </w:rPr>
            </w:pPr>
          </w:p>
          <w:p w14:paraId="4A880A15" w14:textId="77777777" w:rsidR="008A0040" w:rsidRPr="00124D0E" w:rsidRDefault="008A0040" w:rsidP="00124D0E">
            <w:pPr>
              <w:jc w:val="center"/>
              <w:rPr>
                <w:rFonts w:ascii="Times New Roman" w:hAnsi="Times New Roman"/>
                <w:b/>
                <w:bCs/>
                <w:sz w:val="26"/>
                <w:szCs w:val="26"/>
              </w:rPr>
            </w:pPr>
          </w:p>
          <w:p w14:paraId="5FF7A80F" w14:textId="77777777" w:rsidR="008A0040" w:rsidRPr="00124D0E" w:rsidRDefault="008A0040" w:rsidP="00124D0E">
            <w:pPr>
              <w:jc w:val="center"/>
              <w:rPr>
                <w:rFonts w:ascii="Times New Roman" w:hAnsi="Times New Roman"/>
                <w:b/>
                <w:bCs/>
                <w:sz w:val="26"/>
                <w:szCs w:val="26"/>
              </w:rPr>
            </w:pPr>
          </w:p>
          <w:p w14:paraId="3AF73EE3" w14:textId="77777777" w:rsidR="008A0040" w:rsidRPr="00124D0E" w:rsidRDefault="008A0040" w:rsidP="00124D0E">
            <w:pPr>
              <w:jc w:val="center"/>
              <w:rPr>
                <w:rFonts w:ascii="Times New Roman" w:hAnsi="Times New Roman"/>
                <w:b/>
                <w:bCs/>
                <w:sz w:val="26"/>
                <w:szCs w:val="26"/>
              </w:rPr>
            </w:pPr>
          </w:p>
          <w:p w14:paraId="3A345279" w14:textId="77777777" w:rsidR="008A0040" w:rsidRPr="00124D0E" w:rsidRDefault="008A0040" w:rsidP="00124D0E">
            <w:pPr>
              <w:jc w:val="center"/>
              <w:rPr>
                <w:rFonts w:ascii="Times New Roman" w:hAnsi="Times New Roman"/>
                <w:sz w:val="26"/>
                <w:szCs w:val="26"/>
              </w:rPr>
            </w:pPr>
            <w:r w:rsidRPr="00124D0E">
              <w:rPr>
                <w:rFonts w:ascii="Times New Roman" w:hAnsi="Times New Roman"/>
                <w:b/>
                <w:bCs/>
                <w:sz w:val="26"/>
                <w:szCs w:val="26"/>
              </w:rPr>
              <w:t>Phạm Thị Minh Thư</w:t>
            </w:r>
          </w:p>
        </w:tc>
      </w:tr>
    </w:tbl>
    <w:p w14:paraId="5107F072" w14:textId="6F103197" w:rsidR="00975A3F" w:rsidRPr="00124D0E" w:rsidRDefault="00B23687" w:rsidP="005D48EB">
      <w:pPr>
        <w:spacing w:line="312" w:lineRule="auto"/>
        <w:jc w:val="both"/>
        <w:rPr>
          <w:sz w:val="26"/>
          <w:szCs w:val="26"/>
        </w:rPr>
      </w:pPr>
      <w:r w:rsidRPr="00124D0E">
        <w:rPr>
          <w:rFonts w:ascii="Times New Roman" w:hAnsi="Times New Roman"/>
          <w:b/>
          <w:bCs/>
          <w:sz w:val="26"/>
          <w:szCs w:val="26"/>
        </w:rPr>
        <w:lastRenderedPageBreak/>
        <w:t>            </w:t>
      </w:r>
      <w:r w:rsidR="005D48EB" w:rsidRPr="00124D0E">
        <w:rPr>
          <w:rFonts w:ascii="Times New Roman" w:hAnsi="Times New Roman"/>
          <w:b/>
          <w:bCs/>
          <w:sz w:val="26"/>
          <w:szCs w:val="26"/>
        </w:rPr>
        <w:t>                      </w:t>
      </w:r>
    </w:p>
    <w:sectPr w:rsidR="00975A3F" w:rsidRPr="00124D0E" w:rsidSect="008A0040">
      <w:footerReference w:type="default" r:id="rId6"/>
      <w:pgSz w:w="11907" w:h="16840" w:code="9"/>
      <w:pgMar w:top="1134" w:right="851" w:bottom="1134" w:left="1701" w:header="720" w:footer="288" w:gutter="0"/>
      <w:cols w:space="720"/>
      <w:docGrid w:linePitch="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9D793" w14:textId="77777777" w:rsidR="00B81F32" w:rsidRDefault="00B81F32" w:rsidP="00DC0118">
      <w:r>
        <w:separator/>
      </w:r>
    </w:p>
  </w:endnote>
  <w:endnote w:type="continuationSeparator" w:id="0">
    <w:p w14:paraId="7488EA85" w14:textId="77777777" w:rsidR="00B81F32" w:rsidRDefault="00B81F32" w:rsidP="00DC0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VnTimeH">
    <w:altName w:val="Times New Roman"/>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39709" w14:textId="77777777" w:rsidR="00DC0118" w:rsidRDefault="00DC0118">
    <w:pPr>
      <w:pStyle w:val="Footer"/>
      <w:jc w:val="right"/>
    </w:pPr>
  </w:p>
  <w:p w14:paraId="4E15F71B" w14:textId="77777777" w:rsidR="00DC0118" w:rsidRDefault="00DC01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2A7DC" w14:textId="77777777" w:rsidR="00B81F32" w:rsidRDefault="00B81F32" w:rsidP="00DC0118">
      <w:r>
        <w:separator/>
      </w:r>
    </w:p>
  </w:footnote>
  <w:footnote w:type="continuationSeparator" w:id="0">
    <w:p w14:paraId="5EA206E1" w14:textId="77777777" w:rsidR="00B81F32" w:rsidRDefault="00B81F32" w:rsidP="00DC01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23687"/>
    <w:rsid w:val="000B4DA7"/>
    <w:rsid w:val="001057D6"/>
    <w:rsid w:val="00124D0E"/>
    <w:rsid w:val="003A508C"/>
    <w:rsid w:val="00405725"/>
    <w:rsid w:val="00440ECD"/>
    <w:rsid w:val="004711DA"/>
    <w:rsid w:val="00520A12"/>
    <w:rsid w:val="00521C8F"/>
    <w:rsid w:val="0054714F"/>
    <w:rsid w:val="00564A7E"/>
    <w:rsid w:val="0056787D"/>
    <w:rsid w:val="005D20F5"/>
    <w:rsid w:val="005D48EB"/>
    <w:rsid w:val="00640CB8"/>
    <w:rsid w:val="006E6A69"/>
    <w:rsid w:val="00757B35"/>
    <w:rsid w:val="00820E1A"/>
    <w:rsid w:val="00861BBB"/>
    <w:rsid w:val="00872E80"/>
    <w:rsid w:val="00873FA3"/>
    <w:rsid w:val="008A0040"/>
    <w:rsid w:val="008E455D"/>
    <w:rsid w:val="00975A3F"/>
    <w:rsid w:val="009C4E3B"/>
    <w:rsid w:val="009E3BFA"/>
    <w:rsid w:val="00A551F5"/>
    <w:rsid w:val="00A83DAA"/>
    <w:rsid w:val="00AF58AE"/>
    <w:rsid w:val="00B024CA"/>
    <w:rsid w:val="00B23687"/>
    <w:rsid w:val="00B305C3"/>
    <w:rsid w:val="00B5193A"/>
    <w:rsid w:val="00B81F32"/>
    <w:rsid w:val="00B836AA"/>
    <w:rsid w:val="00BD5CF5"/>
    <w:rsid w:val="00BE6D32"/>
    <w:rsid w:val="00C827A2"/>
    <w:rsid w:val="00CB234E"/>
    <w:rsid w:val="00D10E6C"/>
    <w:rsid w:val="00D4213C"/>
    <w:rsid w:val="00D829D8"/>
    <w:rsid w:val="00D85303"/>
    <w:rsid w:val="00DC0118"/>
    <w:rsid w:val="00E0656A"/>
    <w:rsid w:val="00EA60CB"/>
    <w:rsid w:val="00F030A2"/>
    <w:rsid w:val="00F611EE"/>
    <w:rsid w:val="00F8068E"/>
    <w:rsid w:val="00FA5369"/>
    <w:rsid w:val="00FC26D6"/>
    <w:rsid w:val="00FC75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3EA0D147"/>
  <w15:docId w15:val="{55DF0EC3-C0F8-4FA6-939F-1AA843E10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687"/>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23687"/>
    <w:pPr>
      <w:spacing w:line="312" w:lineRule="auto"/>
      <w:jc w:val="center"/>
    </w:pPr>
    <w:rPr>
      <w:rFonts w:ascii=".VnTimeH" w:hAnsi=".VnTimeH"/>
      <w:b/>
      <w:bCs/>
      <w:szCs w:val="24"/>
    </w:rPr>
  </w:style>
  <w:style w:type="character" w:customStyle="1" w:styleId="TitleChar">
    <w:name w:val="Title Char"/>
    <w:basedOn w:val="DefaultParagraphFont"/>
    <w:link w:val="Title"/>
    <w:rsid w:val="00B23687"/>
    <w:rPr>
      <w:rFonts w:ascii=".VnTimeH" w:eastAsia="Times New Roman" w:hAnsi=".VnTimeH" w:cs="Times New Roman"/>
      <w:b/>
      <w:bCs/>
      <w:sz w:val="28"/>
      <w:szCs w:val="24"/>
    </w:rPr>
  </w:style>
  <w:style w:type="table" w:styleId="TableGrid">
    <w:name w:val="Table Grid"/>
    <w:basedOn w:val="TableNormal"/>
    <w:uiPriority w:val="59"/>
    <w:rsid w:val="00B23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C0118"/>
    <w:pPr>
      <w:tabs>
        <w:tab w:val="center" w:pos="4680"/>
        <w:tab w:val="right" w:pos="9360"/>
      </w:tabs>
    </w:pPr>
  </w:style>
  <w:style w:type="character" w:customStyle="1" w:styleId="HeaderChar">
    <w:name w:val="Header Char"/>
    <w:basedOn w:val="DefaultParagraphFont"/>
    <w:link w:val="Header"/>
    <w:uiPriority w:val="99"/>
    <w:rsid w:val="00DC0118"/>
    <w:rPr>
      <w:rFonts w:ascii=".VnTime" w:eastAsia="Times New Roman" w:hAnsi=".VnTime" w:cs="Times New Roman"/>
      <w:sz w:val="28"/>
      <w:szCs w:val="28"/>
    </w:rPr>
  </w:style>
  <w:style w:type="paragraph" w:styleId="Footer">
    <w:name w:val="footer"/>
    <w:basedOn w:val="Normal"/>
    <w:link w:val="FooterChar"/>
    <w:uiPriority w:val="99"/>
    <w:unhideWhenUsed/>
    <w:rsid w:val="00DC0118"/>
    <w:pPr>
      <w:tabs>
        <w:tab w:val="center" w:pos="4680"/>
        <w:tab w:val="right" w:pos="9360"/>
      </w:tabs>
    </w:pPr>
  </w:style>
  <w:style w:type="character" w:customStyle="1" w:styleId="FooterChar">
    <w:name w:val="Footer Char"/>
    <w:basedOn w:val="DefaultParagraphFont"/>
    <w:link w:val="Footer"/>
    <w:uiPriority w:val="99"/>
    <w:rsid w:val="00DC0118"/>
    <w:rPr>
      <w:rFonts w:ascii=".VnTime" w:eastAsia="Times New Roman" w:hAnsi=".VnTime"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3</Pages>
  <Words>467</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Phạm Thị Minh  Thư</cp:lastModifiedBy>
  <cp:revision>11</cp:revision>
  <cp:lastPrinted>2023-02-02T03:43:00Z</cp:lastPrinted>
  <dcterms:created xsi:type="dcterms:W3CDTF">2019-11-11T03:15:00Z</dcterms:created>
  <dcterms:modified xsi:type="dcterms:W3CDTF">2023-02-02T04:12:00Z</dcterms:modified>
</cp:coreProperties>
</file>